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E7" w:rsidRDefault="00EE1AE7" w:rsidP="00EE1A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краевое государственное бюджетное </w:t>
      </w:r>
    </w:p>
    <w:p w:rsidR="00EE1AE7" w:rsidRDefault="00EE1AE7" w:rsidP="00EE1A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EE1AE7" w:rsidRDefault="00EE1AE7" w:rsidP="00EE1AE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«Ребрихинский лицей профессионального образования»</w:t>
      </w:r>
    </w:p>
    <w:p w:rsidR="00EE1AE7" w:rsidRDefault="00EE1AE7" w:rsidP="00EE1AE7">
      <w:pPr>
        <w:jc w:val="right"/>
      </w:pPr>
    </w:p>
    <w:p w:rsidR="00EE1AE7" w:rsidRDefault="00EE1AE7" w:rsidP="00EE1AE7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1A42CB" w:rsidTr="00EE1AE7">
        <w:tc>
          <w:tcPr>
            <w:tcW w:w="3794" w:type="dxa"/>
          </w:tcPr>
          <w:p w:rsidR="001A42CB" w:rsidRDefault="001A42CB" w:rsidP="001A42C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A42CB" w:rsidRPr="00FF2CB5" w:rsidRDefault="001A42CB" w:rsidP="001A42C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1A42CB" w:rsidRPr="00FF2CB5" w:rsidRDefault="001A42CB" w:rsidP="001A42C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1A42CB" w:rsidRPr="00FF2CB5" w:rsidRDefault="001A42CB" w:rsidP="001A42CB">
            <w:r w:rsidRPr="00FF2CB5">
              <w:t>«___»__________20  г.</w:t>
            </w:r>
          </w:p>
        </w:tc>
        <w:tc>
          <w:tcPr>
            <w:tcW w:w="1276" w:type="dxa"/>
          </w:tcPr>
          <w:p w:rsidR="001A42CB" w:rsidRPr="00FF2CB5" w:rsidRDefault="001A42CB" w:rsidP="001A42CB">
            <w:pPr>
              <w:jc w:val="right"/>
            </w:pPr>
          </w:p>
        </w:tc>
        <w:tc>
          <w:tcPr>
            <w:tcW w:w="4501" w:type="dxa"/>
          </w:tcPr>
          <w:p w:rsidR="001A42CB" w:rsidRPr="00FF2CB5" w:rsidRDefault="001A42CB" w:rsidP="001A42CB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ППКРС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1A42CB" w:rsidRPr="00FF2CB5" w:rsidRDefault="001A42CB" w:rsidP="001A42CB">
            <w:pPr>
              <w:jc w:val="center"/>
            </w:pPr>
          </w:p>
        </w:tc>
      </w:tr>
    </w:tbl>
    <w:p w:rsidR="00EE1AE7" w:rsidRDefault="00EE1AE7" w:rsidP="00EE1AE7">
      <w:pPr>
        <w:jc w:val="center"/>
      </w:pPr>
    </w:p>
    <w:p w:rsidR="00EE1AE7" w:rsidRDefault="00EE1AE7" w:rsidP="00EE1AE7">
      <w:pPr>
        <w:jc w:val="center"/>
      </w:pPr>
    </w:p>
    <w:p w:rsidR="00EE1AE7" w:rsidRDefault="00EE1AE7" w:rsidP="00EE1AE7">
      <w:pPr>
        <w:jc w:val="center"/>
      </w:pPr>
    </w:p>
    <w:p w:rsidR="00EE1AE7" w:rsidRDefault="00EE1AE7" w:rsidP="00EE1AE7">
      <w:pPr>
        <w:jc w:val="center"/>
      </w:pPr>
    </w:p>
    <w:p w:rsidR="00EE1AE7" w:rsidRDefault="00EE1AE7" w:rsidP="00EE1AE7">
      <w:pPr>
        <w:jc w:val="center"/>
      </w:pPr>
    </w:p>
    <w:p w:rsidR="00EE1AE7" w:rsidRDefault="00EE1AE7" w:rsidP="00EE1AE7">
      <w:pPr>
        <w:jc w:val="right"/>
      </w:pPr>
    </w:p>
    <w:p w:rsidR="001A42CB" w:rsidRPr="002215E9" w:rsidRDefault="001A42CB" w:rsidP="001A42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5E9">
        <w:rPr>
          <w:b/>
          <w:caps/>
        </w:rPr>
        <w:t xml:space="preserve">рабочая ПРОГРАММа </w:t>
      </w:r>
    </w:p>
    <w:p w:rsidR="001A42CB" w:rsidRPr="002215E9" w:rsidRDefault="001A42CB" w:rsidP="001A42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5E9">
        <w:rPr>
          <w:b/>
          <w:caps/>
        </w:rPr>
        <w:t xml:space="preserve"> ПО УЧЕБНОМУ ПРЕДМЕТУ</w:t>
      </w:r>
    </w:p>
    <w:p w:rsidR="001A42CB" w:rsidRPr="002215E9" w:rsidRDefault="001A42CB" w:rsidP="001A42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5E9">
        <w:rPr>
          <w:b/>
          <w:caps/>
        </w:rPr>
        <w:t>ОБЩЕОБРАЗОВАТЕЛЬНого цикла</w:t>
      </w:r>
    </w:p>
    <w:p w:rsidR="001A42CB" w:rsidRPr="002215E9" w:rsidRDefault="001A42CB" w:rsidP="001A42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2215E9">
        <w:rPr>
          <w:b/>
          <w:caps/>
        </w:rPr>
        <w:t xml:space="preserve"> </w:t>
      </w:r>
      <w:r w:rsidRPr="002215E9">
        <w:t xml:space="preserve"> ПРОГРАММЫ ПОДГОТОВКИ </w:t>
      </w:r>
    </w:p>
    <w:p w:rsidR="001A42CB" w:rsidRPr="002215E9" w:rsidRDefault="001A42CB" w:rsidP="001A42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2215E9">
        <w:t>КВАЛИФИЦИРОВАННЫХ РАБОЧИХ, СЛУЖАЩИХ</w:t>
      </w:r>
    </w:p>
    <w:p w:rsidR="001A42CB" w:rsidRPr="002215E9" w:rsidRDefault="001A42CB" w:rsidP="001A42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2215E9">
        <w:t xml:space="preserve">СРЕДНЕГО ПРОФЕССИОНАЛЬНОГО ОБРАЗОВАНИЯ </w:t>
      </w:r>
    </w:p>
    <w:p w:rsidR="001A42CB" w:rsidRPr="002215E9" w:rsidRDefault="001A42CB" w:rsidP="001A42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5E9">
        <w:t>ПО ПРОФЕССИИ: 43.01.09 ПОВАР,  КОНДИТЕР</w:t>
      </w:r>
    </w:p>
    <w:p w:rsidR="00EE1AE7" w:rsidRDefault="001A42CB" w:rsidP="00EE1A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10204">
        <w:rPr>
          <w:b/>
          <w:caps/>
        </w:rPr>
        <w:t>ДУП.03.04</w:t>
      </w:r>
      <w:r w:rsidR="00EE1AE7" w:rsidRPr="00610204">
        <w:rPr>
          <w:b/>
          <w:caps/>
        </w:rPr>
        <w:t xml:space="preserve">  «психология общения»</w:t>
      </w:r>
    </w:p>
    <w:p w:rsidR="00EE1AE7" w:rsidRDefault="00EE1AE7" w:rsidP="00EE1A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E1AE7" w:rsidRDefault="00EE1AE7" w:rsidP="00EE1AE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BB6801" w:rsidRDefault="00BB6801" w:rsidP="00BB68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  <w:r>
        <w:t>Уровень изучения:</w:t>
      </w:r>
      <w:r>
        <w:rPr>
          <w:u w:val="single"/>
        </w:rPr>
        <w:t xml:space="preserve">  базовый</w:t>
      </w:r>
    </w:p>
    <w:p w:rsidR="004D7761" w:rsidRPr="005018CA" w:rsidRDefault="004D7761" w:rsidP="004D7761">
      <w:pPr>
        <w:jc w:val="center"/>
        <w:rPr>
          <w:u w:val="single"/>
        </w:rPr>
      </w:pPr>
      <w:r w:rsidRPr="005018CA">
        <w:t xml:space="preserve">Форма обучения: </w:t>
      </w:r>
      <w:r w:rsidRPr="005018CA">
        <w:rPr>
          <w:u w:val="single"/>
        </w:rPr>
        <w:t>очная</w:t>
      </w:r>
    </w:p>
    <w:p w:rsidR="00BB6801" w:rsidRDefault="00BB6801" w:rsidP="00EE1AE7">
      <w:pPr>
        <w:jc w:val="center"/>
      </w:pPr>
    </w:p>
    <w:p w:rsidR="00EE1AE7" w:rsidRDefault="00EE1AE7" w:rsidP="00EE1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FD1319" w:rsidRPr="00423264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42326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42326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3264" w:rsidRDefault="0042326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3264" w:rsidRPr="00423264" w:rsidRDefault="00423264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1AE7" w:rsidRDefault="00EE1AE7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E1AE7" w:rsidRDefault="00EE1AE7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E1AE7" w:rsidRDefault="00EE1AE7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E1AE7" w:rsidRDefault="00EE1AE7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E1AE7" w:rsidRDefault="00EE1AE7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A313E5" w:rsidRDefault="00A313E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A313E5" w:rsidRDefault="00A313E5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B5A33" w:rsidRPr="0042326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423264">
        <w:rPr>
          <w:spacing w:val="-2"/>
        </w:rPr>
        <w:t>Ребриха</w:t>
      </w:r>
      <w:r w:rsidR="00951FDA">
        <w:rPr>
          <w:spacing w:val="-2"/>
        </w:rPr>
        <w:t>,</w:t>
      </w:r>
      <w:r w:rsidR="00A313E5">
        <w:rPr>
          <w:spacing w:val="-2"/>
        </w:rPr>
        <w:t xml:space="preserve"> 202</w:t>
      </w:r>
      <w:r w:rsidR="000A20B2">
        <w:rPr>
          <w:spacing w:val="-2"/>
        </w:rPr>
        <w:t>3</w:t>
      </w:r>
    </w:p>
    <w:p w:rsidR="008B5A33" w:rsidRPr="0042326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  <w:sz w:val="28"/>
          <w:szCs w:val="28"/>
        </w:rPr>
      </w:pPr>
    </w:p>
    <w:p w:rsidR="000A20B2" w:rsidRDefault="000A20B2" w:rsidP="00EE1AE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A20B2" w:rsidRDefault="000A20B2" w:rsidP="00EE1AE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0A20B2" w:rsidRPr="00C825A3" w:rsidRDefault="000A20B2" w:rsidP="000A20B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7D5253">
        <w:t xml:space="preserve">Рабочая программа </w:t>
      </w:r>
      <w:r w:rsidRPr="00BD6E21">
        <w:t xml:space="preserve">учебного предмета </w:t>
      </w:r>
      <w:r w:rsidRPr="007D5253">
        <w:t xml:space="preserve"> </w:t>
      </w:r>
      <w:r w:rsidRPr="00CB65FB">
        <w:t>«</w:t>
      </w:r>
      <w:r>
        <w:t>Психология общения</w:t>
      </w:r>
      <w:r w:rsidRPr="00CB65FB">
        <w:t>»</w:t>
      </w:r>
      <w:r>
        <w:t xml:space="preserve"> </w:t>
      </w:r>
      <w:r w:rsidRPr="007D5253">
        <w:t xml:space="preserve"> разработана на основе Федерального государственного образовательного стандарта среднего общего образования (далее – ФГОС СОО)</w:t>
      </w:r>
      <w:r w:rsidRPr="00711FC1">
        <w:t>.</w:t>
      </w:r>
    </w:p>
    <w:p w:rsidR="000A20B2" w:rsidRPr="00CB65FB" w:rsidRDefault="000A20B2" w:rsidP="000A20B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0A20B2" w:rsidRPr="00CB65FB" w:rsidRDefault="000A20B2" w:rsidP="000A20B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Организация-разработчик: КГБПОУ «Ребрихинский лицей </w:t>
      </w:r>
      <w:r>
        <w:t>профессионального образования</w:t>
      </w:r>
      <w:r w:rsidRPr="00CB65FB">
        <w:t>»</w:t>
      </w:r>
    </w:p>
    <w:p w:rsidR="000A20B2" w:rsidRPr="00CB65FB" w:rsidRDefault="000A20B2" w:rsidP="000A20B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0A20B2" w:rsidRDefault="000A20B2" w:rsidP="000A20B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Ларина О.В.</w:t>
      </w:r>
      <w:r w:rsidRPr="00B644D2">
        <w:t>,</w:t>
      </w:r>
      <w:r w:rsidR="004D7761">
        <w:t xml:space="preserve"> педагог-психолог,</w:t>
      </w:r>
      <w:r w:rsidRPr="00B644D2">
        <w:t xml:space="preserve"> </w:t>
      </w:r>
      <w:r>
        <w:t>первой</w:t>
      </w:r>
      <w:r w:rsidRPr="00B644D2">
        <w:t xml:space="preserve"> квалификационной категории</w:t>
      </w:r>
    </w:p>
    <w:p w:rsidR="000A20B2" w:rsidRPr="00CB65FB" w:rsidRDefault="000A20B2" w:rsidP="000A20B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A20B2" w:rsidRPr="004934FF" w:rsidRDefault="000A20B2" w:rsidP="000A20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4934FF">
        <w:t>Рекомендована</w:t>
      </w:r>
      <w:proofErr w:type="gramEnd"/>
      <w:r w:rsidRPr="004934FF">
        <w:t xml:space="preserve"> предметно-цикловой комиссией преподавателей общеобразовательного цикла </w:t>
      </w:r>
      <w:r>
        <w:t>и циклов ОГСЭ и ЕН. протокол № 1 от 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0A20B2" w:rsidRDefault="000A20B2" w:rsidP="000A20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20B2" w:rsidRDefault="000A20B2" w:rsidP="000A20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A20B2" w:rsidRDefault="000A20B2" w:rsidP="000A20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r>
        <w:rPr>
          <w:u w:val="single"/>
        </w:rPr>
        <w:t>Т.Н. Осипова</w:t>
      </w:r>
    </w:p>
    <w:p w:rsidR="000A20B2" w:rsidRDefault="000A20B2" w:rsidP="000A20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подпись                инициалы, фамилия</w:t>
      </w:r>
    </w:p>
    <w:p w:rsidR="000A20B2" w:rsidRPr="00CB65FB" w:rsidRDefault="000A20B2" w:rsidP="000A2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0A20B2" w:rsidRDefault="000A20B2" w:rsidP="00EE1AE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8B5A33" w:rsidRPr="000D2EE6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t>СОДЕРЖАНИЕ</w:t>
      </w:r>
    </w:p>
    <w:p w:rsidR="008B5A33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A42CB" w:rsidRPr="00CB65FB" w:rsidTr="001A42CB">
        <w:tc>
          <w:tcPr>
            <w:tcW w:w="7364" w:type="dxa"/>
          </w:tcPr>
          <w:p w:rsidR="001A42CB" w:rsidRPr="00CB65FB" w:rsidRDefault="001A42CB" w:rsidP="001A42C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1A42CB" w:rsidRPr="00CB65FB" w:rsidRDefault="001A42CB" w:rsidP="001A42CB">
            <w:pPr>
              <w:jc w:val="center"/>
            </w:pPr>
            <w:r w:rsidRPr="00CB65FB">
              <w:t>стр.</w:t>
            </w:r>
          </w:p>
        </w:tc>
      </w:tr>
      <w:tr w:rsidR="001A42CB" w:rsidRPr="00CB65FB" w:rsidTr="001A42CB">
        <w:tc>
          <w:tcPr>
            <w:tcW w:w="7364" w:type="dxa"/>
          </w:tcPr>
          <w:p w:rsidR="001A42CB" w:rsidRPr="00CB65FB" w:rsidRDefault="001A42CB" w:rsidP="001A42C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1A42CB" w:rsidRPr="00610204" w:rsidRDefault="001A42CB" w:rsidP="001A42CB">
            <w:pPr>
              <w:jc w:val="center"/>
            </w:pPr>
            <w:r w:rsidRPr="00610204">
              <w:t>4</w:t>
            </w:r>
          </w:p>
        </w:tc>
      </w:tr>
      <w:tr w:rsidR="001A42CB" w:rsidRPr="00CB65FB" w:rsidTr="001A42CB">
        <w:tc>
          <w:tcPr>
            <w:tcW w:w="7364" w:type="dxa"/>
          </w:tcPr>
          <w:p w:rsidR="001A42CB" w:rsidRPr="00FF2CB5" w:rsidRDefault="001A42CB" w:rsidP="001A42C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1A42CB" w:rsidRPr="00BD6E21" w:rsidRDefault="001A42CB" w:rsidP="001A42CB">
            <w:pPr>
              <w:jc w:val="center"/>
            </w:pPr>
            <w:r w:rsidRPr="00BD6E21">
              <w:t>5</w:t>
            </w:r>
          </w:p>
        </w:tc>
      </w:tr>
      <w:tr w:rsidR="001A42CB" w:rsidRPr="00CB65FB" w:rsidTr="001A42CB">
        <w:tc>
          <w:tcPr>
            <w:tcW w:w="7364" w:type="dxa"/>
          </w:tcPr>
          <w:p w:rsidR="001A42CB" w:rsidRPr="00CB65FB" w:rsidRDefault="001A42CB" w:rsidP="001A42C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1A42CB" w:rsidRPr="008F00FD" w:rsidRDefault="008F00FD" w:rsidP="001A42CB">
            <w:pPr>
              <w:jc w:val="center"/>
            </w:pPr>
            <w:r w:rsidRPr="008F00FD">
              <w:t>14</w:t>
            </w:r>
          </w:p>
        </w:tc>
      </w:tr>
      <w:tr w:rsidR="001A42CB" w:rsidRPr="00CB65FB" w:rsidTr="001A42CB">
        <w:trPr>
          <w:trHeight w:val="267"/>
        </w:trPr>
        <w:tc>
          <w:tcPr>
            <w:tcW w:w="7364" w:type="dxa"/>
          </w:tcPr>
          <w:p w:rsidR="001A42CB" w:rsidRPr="00CB65FB" w:rsidRDefault="001A42CB" w:rsidP="001A42C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1A42CB" w:rsidRPr="008F00FD" w:rsidRDefault="008F00FD" w:rsidP="001A42CB">
            <w:pPr>
              <w:jc w:val="center"/>
            </w:pPr>
            <w:r w:rsidRPr="008F00FD">
              <w:t>20</w:t>
            </w:r>
          </w:p>
        </w:tc>
      </w:tr>
      <w:tr w:rsidR="001A42CB" w:rsidRPr="00CB65FB" w:rsidTr="001A42CB">
        <w:tc>
          <w:tcPr>
            <w:tcW w:w="7364" w:type="dxa"/>
          </w:tcPr>
          <w:p w:rsidR="001A42CB" w:rsidRPr="00CB65FB" w:rsidRDefault="001A42CB" w:rsidP="001A42C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1A42CB" w:rsidRPr="008F00FD" w:rsidRDefault="008F00FD" w:rsidP="001A42CB">
            <w:pPr>
              <w:jc w:val="center"/>
            </w:pPr>
            <w:r w:rsidRPr="008F00FD">
              <w:t>2</w:t>
            </w:r>
            <w:r w:rsidR="001A42CB" w:rsidRPr="008F00FD">
              <w:t>2</w:t>
            </w:r>
          </w:p>
        </w:tc>
      </w:tr>
      <w:tr w:rsidR="001A42CB" w:rsidRPr="00CB65FB" w:rsidTr="001A42CB">
        <w:tc>
          <w:tcPr>
            <w:tcW w:w="7364" w:type="dxa"/>
          </w:tcPr>
          <w:p w:rsidR="001A42CB" w:rsidRPr="00CB65FB" w:rsidRDefault="001A42CB" w:rsidP="001A42CB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1A42CB" w:rsidRPr="008F00FD" w:rsidRDefault="008F00FD" w:rsidP="001A42CB">
            <w:pPr>
              <w:jc w:val="center"/>
            </w:pPr>
            <w:r w:rsidRPr="008F00FD">
              <w:t>24</w:t>
            </w:r>
          </w:p>
        </w:tc>
      </w:tr>
    </w:tbl>
    <w:p w:rsidR="001A42CB" w:rsidRDefault="001A42CB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A42CB" w:rsidRDefault="001A42CB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A42CB" w:rsidRDefault="001A42CB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A42CB" w:rsidRDefault="001A42CB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A42CB" w:rsidRDefault="001A42CB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1A42CB" w:rsidRPr="000D2EE6" w:rsidRDefault="001A42CB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0A20B2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1A42CB" w:rsidRDefault="001A42CB"/>
    <w:p w:rsidR="00947185" w:rsidRDefault="00947185"/>
    <w:p w:rsidR="000A20B2" w:rsidRPr="00F169CC" w:rsidRDefault="000A20B2" w:rsidP="000A20B2">
      <w:pPr>
        <w:jc w:val="center"/>
        <w:rPr>
          <w:b/>
          <w:sz w:val="28"/>
          <w:szCs w:val="28"/>
        </w:rPr>
      </w:pPr>
      <w:r>
        <w:tab/>
      </w:r>
      <w:r>
        <w:rPr>
          <w:b/>
          <w:sz w:val="28"/>
          <w:szCs w:val="28"/>
        </w:rPr>
        <w:t>1</w:t>
      </w:r>
      <w:r w:rsidRPr="004D7761">
        <w:rPr>
          <w:b/>
        </w:rPr>
        <w:t>. ПОЯСНИТЕЛЬНАЯ ЗАПИСКА</w:t>
      </w:r>
    </w:p>
    <w:p w:rsidR="000A20B2" w:rsidRPr="00F169CC" w:rsidRDefault="000A20B2" w:rsidP="000A20B2">
      <w:pPr>
        <w:jc w:val="center"/>
      </w:pPr>
    </w:p>
    <w:p w:rsidR="000A20B2" w:rsidRPr="001A42CB" w:rsidRDefault="000A20B2" w:rsidP="000A20B2">
      <w:pPr>
        <w:autoSpaceDE w:val="0"/>
        <w:autoSpaceDN w:val="0"/>
        <w:adjustRightInd w:val="0"/>
        <w:spacing w:line="0" w:lineRule="atLeast"/>
        <w:jc w:val="both"/>
      </w:pPr>
      <w:r w:rsidRPr="001A42CB">
        <w:t xml:space="preserve">Настоящая рабочая программа разработана на основании: </w:t>
      </w:r>
    </w:p>
    <w:p w:rsidR="000A20B2" w:rsidRPr="001A42CB" w:rsidRDefault="000A20B2" w:rsidP="000A20B2">
      <w:pPr>
        <w:autoSpaceDE w:val="0"/>
        <w:autoSpaceDN w:val="0"/>
        <w:adjustRightInd w:val="0"/>
        <w:spacing w:line="0" w:lineRule="atLeast"/>
        <w:jc w:val="both"/>
      </w:pPr>
    </w:p>
    <w:tbl>
      <w:tblPr>
        <w:tblW w:w="9747" w:type="dxa"/>
        <w:tblLayout w:type="fixed"/>
        <w:tblLook w:val="0000"/>
      </w:tblPr>
      <w:tblGrid>
        <w:gridCol w:w="9747"/>
      </w:tblGrid>
      <w:tr w:rsidR="000A20B2" w:rsidRPr="001A42CB" w:rsidTr="001549AB">
        <w:trPr>
          <w:trHeight w:val="1115"/>
        </w:trPr>
        <w:tc>
          <w:tcPr>
            <w:tcW w:w="9747" w:type="dxa"/>
          </w:tcPr>
          <w:p w:rsidR="000A20B2" w:rsidRPr="001A42CB" w:rsidRDefault="000A20B2" w:rsidP="000A20B2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rStyle w:val="af4"/>
                <w:b w:val="0"/>
                <w:sz w:val="24"/>
                <w:szCs w:val="24"/>
                <w:lang w:val="ru-RU"/>
              </w:rPr>
            </w:pPr>
            <w:r w:rsidRPr="001A42CB">
              <w:rPr>
                <w:rStyle w:val="af4"/>
                <w:b w:val="0"/>
                <w:sz w:val="24"/>
                <w:szCs w:val="24"/>
                <w:lang w:val="ru-RU"/>
              </w:rPr>
              <w:t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</w:t>
            </w:r>
          </w:p>
        </w:tc>
      </w:tr>
      <w:tr w:rsidR="000A20B2" w:rsidRPr="001A42CB" w:rsidTr="001549AB">
        <w:trPr>
          <w:trHeight w:val="160"/>
        </w:trPr>
        <w:tc>
          <w:tcPr>
            <w:tcW w:w="9747" w:type="dxa"/>
          </w:tcPr>
          <w:p w:rsidR="000A20B2" w:rsidRPr="001A42CB" w:rsidRDefault="000A20B2" w:rsidP="000A20B2">
            <w:pPr>
              <w:pStyle w:val="a5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ru-RU" w:eastAsia="en-US"/>
              </w:rPr>
            </w:pPr>
            <w:r w:rsidRPr="001A42CB">
              <w:rPr>
                <w:sz w:val="24"/>
                <w:szCs w:val="24"/>
                <w:lang w:val="ru-RU"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1A42CB">
              <w:rPr>
                <w:sz w:val="24"/>
                <w:szCs w:val="24"/>
                <w:lang w:val="ru-RU" w:eastAsia="en-US"/>
              </w:rPr>
              <w:t>регистрационный</w:t>
            </w:r>
            <w:proofErr w:type="gramEnd"/>
            <w:r w:rsidRPr="001A42CB">
              <w:rPr>
                <w:sz w:val="24"/>
                <w:szCs w:val="24"/>
                <w:lang w:val="ru-RU" w:eastAsia="en-US"/>
              </w:rPr>
              <w:t xml:space="preserve"> № 74228 от 12.июля 2023г.;</w:t>
            </w:r>
          </w:p>
        </w:tc>
      </w:tr>
    </w:tbl>
    <w:p w:rsidR="000A20B2" w:rsidRPr="001A42CB" w:rsidRDefault="000A20B2" w:rsidP="000A20B2">
      <w:pPr>
        <w:pStyle w:val="aa"/>
        <w:spacing w:after="0"/>
        <w:jc w:val="center"/>
        <w:rPr>
          <w:rFonts w:eastAsia="Calibri"/>
          <w:b/>
          <w:lang w:eastAsia="en-US"/>
        </w:rPr>
      </w:pPr>
    </w:p>
    <w:p w:rsidR="000A20B2" w:rsidRPr="00340AC9" w:rsidRDefault="000A20B2" w:rsidP="000A20B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  <w:i/>
        </w:rPr>
      </w:pPr>
    </w:p>
    <w:p w:rsidR="000A20B2" w:rsidRDefault="000A20B2" w:rsidP="000A20B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947185" w:rsidRDefault="00947185" w:rsidP="000A20B2">
      <w:pPr>
        <w:tabs>
          <w:tab w:val="left" w:pos="897"/>
        </w:tabs>
      </w:pPr>
    </w:p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A313E5" w:rsidRPr="00850AED" w:rsidRDefault="00A313E5" w:rsidP="00A313E5">
      <w:pPr>
        <w:rPr>
          <w:b/>
        </w:rPr>
      </w:pPr>
    </w:p>
    <w:p w:rsidR="00A313E5" w:rsidRDefault="00A313E5" w:rsidP="00EE1AE7">
      <w:pPr>
        <w:jc w:val="center"/>
        <w:rPr>
          <w:b/>
          <w:sz w:val="28"/>
          <w:szCs w:val="28"/>
        </w:rPr>
      </w:pPr>
    </w:p>
    <w:p w:rsidR="00EE1AE7" w:rsidRDefault="00EE1AE7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EE1AE7" w:rsidRDefault="00EE1AE7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A313E5" w:rsidRDefault="00A313E5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EE1AE7" w:rsidRDefault="00EE1AE7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EE1AE7" w:rsidRDefault="00EE1AE7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</w:p>
    <w:p w:rsidR="001549AB" w:rsidRPr="00610204" w:rsidRDefault="001549AB" w:rsidP="001549AB">
      <w:pPr>
        <w:pStyle w:val="aa"/>
        <w:ind w:firstLine="567"/>
        <w:jc w:val="center"/>
      </w:pPr>
      <w:r w:rsidRPr="00610204">
        <w:rPr>
          <w:rFonts w:eastAsiaTheme="minorHAnsi"/>
          <w:b/>
          <w:color w:val="000000"/>
          <w:lang w:eastAsia="en-US"/>
        </w:rPr>
        <w:t>2.ПАСПОРТ ПРОГРАММЫ</w:t>
      </w:r>
    </w:p>
    <w:p w:rsidR="001A42CB" w:rsidRPr="00610204" w:rsidRDefault="001A42CB" w:rsidP="001A42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610204">
        <w:rPr>
          <w:b/>
          <w:bCs/>
        </w:rPr>
        <w:t xml:space="preserve">2.1. Общая характеристика  обязательного общеобразовательного предмета </w:t>
      </w:r>
    </w:p>
    <w:p w:rsidR="00D26EC5" w:rsidRPr="00610204" w:rsidRDefault="00D26EC5" w:rsidP="00D26EC5">
      <w:pPr>
        <w:shd w:val="clear" w:color="auto" w:fill="FFFFFF"/>
        <w:spacing w:line="238" w:lineRule="atLeast"/>
        <w:ind w:firstLine="709"/>
        <w:jc w:val="both"/>
        <w:rPr>
          <w:rFonts w:ascii="Arial" w:hAnsi="Arial" w:cs="Arial"/>
          <w:color w:val="181818"/>
        </w:rPr>
      </w:pPr>
      <w:r w:rsidRPr="00610204">
        <w:rPr>
          <w:color w:val="000000"/>
        </w:rPr>
        <w:t>Преподавание курса психологии представляется актуальной и важной задачей образо</w:t>
      </w:r>
      <w:r w:rsidRPr="00610204">
        <w:rPr>
          <w:color w:val="000000"/>
        </w:rPr>
        <w:softHyphen/>
        <w:t>вания, получившего социальный заказ на подготовку подрастающего поколения к жизни в правовом демократическом государстве. Имен</w:t>
      </w:r>
      <w:r w:rsidRPr="00610204">
        <w:rPr>
          <w:color w:val="000000"/>
        </w:rPr>
        <w:softHyphen/>
        <w:t xml:space="preserve">но личностные, психологические факторы выступают на первый план в работе над этой важной задачей. Психологическая культура, толерантность, позитивное </w:t>
      </w:r>
      <w:proofErr w:type="spellStart"/>
      <w:r w:rsidRPr="00610204">
        <w:rPr>
          <w:color w:val="000000"/>
        </w:rPr>
        <w:t>самоотношение</w:t>
      </w:r>
      <w:proofErr w:type="spellEnd"/>
      <w:r w:rsidRPr="00610204">
        <w:rPr>
          <w:color w:val="000000"/>
        </w:rPr>
        <w:t>, чувство собственного достоинства, способность к рефлексии и самосовершенствованию, понимание интересов, мотивов, чувств и потребностей окружающих людей, умение строить свои отношения с окружающими, уважая их права, и отстаивать свои права конструктивным способом — все это относится к необходимым компонентам личности гражданина демократического общества.</w:t>
      </w:r>
    </w:p>
    <w:p w:rsidR="00D26EC5" w:rsidRPr="00610204" w:rsidRDefault="00D26EC5" w:rsidP="00D26EC5">
      <w:pPr>
        <w:shd w:val="clear" w:color="auto" w:fill="FFFFFF"/>
        <w:spacing w:line="238" w:lineRule="atLeast"/>
        <w:ind w:firstLine="709"/>
        <w:jc w:val="both"/>
        <w:rPr>
          <w:rFonts w:ascii="Arial" w:hAnsi="Arial" w:cs="Arial"/>
          <w:color w:val="181818"/>
        </w:rPr>
      </w:pPr>
      <w:r w:rsidRPr="00610204">
        <w:rPr>
          <w:color w:val="000000"/>
        </w:rPr>
        <w:t>Обучение психологии общения дает возможность к саморазвитию</w:t>
      </w:r>
      <w:r w:rsidR="00610204" w:rsidRPr="00610204">
        <w:rPr>
          <w:color w:val="000000"/>
        </w:rPr>
        <w:t>,</w:t>
      </w:r>
      <w:r w:rsidRPr="00610204">
        <w:rPr>
          <w:color w:val="000000"/>
        </w:rPr>
        <w:t xml:space="preserve"> как непрерывного процесса, в рамках которого </w:t>
      </w:r>
      <w:proofErr w:type="gramStart"/>
      <w:r w:rsidR="00610204" w:rsidRPr="00610204">
        <w:rPr>
          <w:color w:val="000000"/>
        </w:rPr>
        <w:t>обучающийся</w:t>
      </w:r>
      <w:proofErr w:type="gramEnd"/>
      <w:r w:rsidR="00610204" w:rsidRPr="00610204">
        <w:rPr>
          <w:color w:val="000000"/>
        </w:rPr>
        <w:t xml:space="preserve"> </w:t>
      </w:r>
      <w:r w:rsidRPr="00610204">
        <w:rPr>
          <w:color w:val="000000"/>
        </w:rPr>
        <w:t>приобретает способность управлять текущими событиями, формировать открытые отношения с другими людьми, последовательно защищать свои взгляды, излагать свою точку зрения и вести дискуссию. В ходе занятий по программе «Психология общения» обучающиеся смогут раскрыть и развить навыки самоанализа; научиться пони</w:t>
      </w:r>
      <w:r w:rsidRPr="00610204">
        <w:rPr>
          <w:color w:val="000000"/>
        </w:rPr>
        <w:softHyphen/>
        <w:t xml:space="preserve">манию чувств и мотивов поведения других людей; овладеть формами конструктивного повседневного и делового общения; обучиться приемам </w:t>
      </w:r>
      <w:proofErr w:type="spellStart"/>
      <w:r w:rsidRPr="00610204">
        <w:rPr>
          <w:color w:val="000000"/>
        </w:rPr>
        <w:t>саморегу</w:t>
      </w:r>
      <w:r w:rsidRPr="00610204">
        <w:rPr>
          <w:color w:val="000000"/>
        </w:rPr>
        <w:softHyphen/>
        <w:t>ляции</w:t>
      </w:r>
      <w:proofErr w:type="spellEnd"/>
      <w:r w:rsidRPr="00610204">
        <w:rPr>
          <w:color w:val="000000"/>
        </w:rPr>
        <w:t xml:space="preserve"> в стрессовых ситуациях.</w:t>
      </w:r>
    </w:p>
    <w:p w:rsidR="001A42CB" w:rsidRDefault="001A42CB" w:rsidP="001A42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Pr="00CB65FB">
        <w:rPr>
          <w:b/>
          <w:bCs/>
        </w:rPr>
        <w:t xml:space="preserve">.2. Место </w:t>
      </w:r>
      <w:r>
        <w:rPr>
          <w:b/>
          <w:bCs/>
        </w:rPr>
        <w:t>предмета</w:t>
      </w:r>
      <w:r w:rsidRPr="00CB65FB">
        <w:rPr>
          <w:b/>
          <w:bCs/>
        </w:rPr>
        <w:t xml:space="preserve"> в структуре основной профессиональной образовательной программы: </w:t>
      </w:r>
      <w:r w:rsidRPr="00FB1ECB">
        <w:rPr>
          <w:bCs/>
        </w:rPr>
        <w:t>П</w:t>
      </w:r>
      <w:r w:rsidRPr="00FB1ECB">
        <w:rPr>
          <w:rStyle w:val="c8"/>
          <w:color w:val="000000"/>
        </w:rPr>
        <w:t>р</w:t>
      </w:r>
      <w:r>
        <w:rPr>
          <w:rStyle w:val="c8"/>
          <w:color w:val="000000"/>
        </w:rPr>
        <w:t xml:space="preserve">едмет «Психология общения» </w:t>
      </w:r>
      <w:r>
        <w:t>изучается в общеобразовательном</w:t>
      </w:r>
      <w:r w:rsidRPr="00CB65FB">
        <w:t xml:space="preserve"> цикл</w:t>
      </w:r>
      <w:r>
        <w:t>е учебного плана по профессии 43.01.09 Повар, кондитер  в разделе «Дополнительные учебные предметы</w:t>
      </w:r>
      <w:r w:rsidR="0066790E">
        <w:t>»</w:t>
      </w:r>
    </w:p>
    <w:p w:rsidR="001A42CB" w:rsidRPr="00A36A73" w:rsidRDefault="001A42CB" w:rsidP="001A42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lang w:eastAsia="en-US"/>
        </w:rPr>
      </w:pPr>
      <w:r>
        <w:rPr>
          <w:b/>
          <w:bCs/>
        </w:rPr>
        <w:t>2.3. Цель</w:t>
      </w:r>
      <w:r w:rsidRPr="00CB65FB">
        <w:rPr>
          <w:b/>
          <w:bCs/>
        </w:rPr>
        <w:t xml:space="preserve"> </w:t>
      </w:r>
      <w:r>
        <w:rPr>
          <w:b/>
          <w:bCs/>
        </w:rPr>
        <w:t xml:space="preserve">учебного предмета </w:t>
      </w:r>
      <w:r w:rsidRPr="001A42CB">
        <w:rPr>
          <w:rStyle w:val="c8"/>
          <w:b/>
          <w:color w:val="000000"/>
        </w:rPr>
        <w:t>«Психология общения»</w:t>
      </w:r>
      <w:r>
        <w:rPr>
          <w:rStyle w:val="c8"/>
          <w:color w:val="000000"/>
        </w:rPr>
        <w:t xml:space="preserve"> </w:t>
      </w:r>
      <w:r w:rsidRPr="00FB1ECB">
        <w:t xml:space="preserve"> </w:t>
      </w:r>
      <w:proofErr w:type="gramStart"/>
      <w:r>
        <w:rPr>
          <w:rFonts w:eastAsiaTheme="minorHAnsi"/>
        </w:rPr>
        <w:t>-</w:t>
      </w:r>
      <w:r w:rsidRPr="00A36A73">
        <w:rPr>
          <w:rFonts w:eastAsiaTheme="minorHAnsi"/>
        </w:rPr>
        <w:t>р</w:t>
      </w:r>
      <w:proofErr w:type="gramEnd"/>
      <w:r w:rsidRPr="00A36A73">
        <w:rPr>
          <w:rFonts w:eastAsiaTheme="minorHAnsi"/>
        </w:rPr>
        <w:t>асширение информационного поля студентов в вопросах межличностного конструктивного взаимодействия, социального давления, эффективных способов выхода из сложных</w:t>
      </w:r>
      <w:r w:rsidRPr="00A36A73">
        <w:rPr>
          <w:rFonts w:eastAsiaTheme="minorHAnsi"/>
          <w:lang w:eastAsia="en-US"/>
        </w:rPr>
        <w:t xml:space="preserve">  жизненных ситуаций, </w:t>
      </w:r>
      <w:proofErr w:type="spellStart"/>
      <w:r w:rsidRPr="00A36A73">
        <w:rPr>
          <w:rFonts w:eastAsiaTheme="minorHAnsi"/>
          <w:lang w:eastAsia="en-US"/>
        </w:rPr>
        <w:t>саморегуляции</w:t>
      </w:r>
      <w:proofErr w:type="spellEnd"/>
      <w:r w:rsidRPr="00A36A73">
        <w:rPr>
          <w:rFonts w:eastAsiaTheme="minorHAnsi"/>
          <w:lang w:eastAsia="en-US"/>
        </w:rPr>
        <w:t xml:space="preserve"> и саморазвития эмоциональной сферы личности, формирования жизнеутверждающих установок, активной жизненной позиции;</w:t>
      </w:r>
    </w:p>
    <w:p w:rsidR="001A42CB" w:rsidRPr="00A36A73" w:rsidRDefault="001A42CB" w:rsidP="001A42CB">
      <w:pPr>
        <w:rPr>
          <w:rFonts w:eastAsiaTheme="minorHAnsi"/>
        </w:rPr>
      </w:pPr>
      <w:r w:rsidRPr="00A36A73">
        <w:rPr>
          <w:rFonts w:eastAsiaTheme="minorHAnsi"/>
          <w:lang w:eastAsia="en-US"/>
        </w:rPr>
        <w:t xml:space="preserve">- </w:t>
      </w:r>
      <w:r w:rsidRPr="00A36A73">
        <w:rPr>
          <w:rFonts w:eastAsiaTheme="minorHAnsi"/>
        </w:rPr>
        <w:t xml:space="preserve">формирование навыков </w:t>
      </w:r>
      <w:proofErr w:type="spellStart"/>
      <w:r w:rsidRPr="00A36A73">
        <w:rPr>
          <w:rFonts w:eastAsiaTheme="minorHAnsi"/>
        </w:rPr>
        <w:t>совладающего</w:t>
      </w:r>
      <w:proofErr w:type="spellEnd"/>
      <w:r w:rsidRPr="00A36A73">
        <w:rPr>
          <w:rFonts w:eastAsiaTheme="minorHAnsi"/>
        </w:rPr>
        <w:t xml:space="preserve"> поведения у студентов.</w:t>
      </w:r>
    </w:p>
    <w:p w:rsidR="001A42CB" w:rsidRDefault="001A42CB" w:rsidP="001A42CB">
      <w:pPr>
        <w:spacing w:line="276" w:lineRule="auto"/>
        <w:ind w:firstLine="567"/>
        <w:rPr>
          <w:b/>
        </w:rPr>
      </w:pPr>
      <w:r w:rsidRPr="002D7DC3">
        <w:rPr>
          <w:rFonts w:eastAsia="Calibri"/>
          <w:b/>
        </w:rPr>
        <w:t>2.4</w:t>
      </w:r>
      <w:r w:rsidRPr="002D7DC3">
        <w:rPr>
          <w:rFonts w:eastAsia="Calibri"/>
        </w:rPr>
        <w:t xml:space="preserve"> </w:t>
      </w:r>
      <w:r w:rsidRPr="002D7DC3">
        <w:rPr>
          <w:b/>
        </w:rPr>
        <w:t xml:space="preserve"> Планируемые результаты освоения </w:t>
      </w:r>
      <w:r>
        <w:rPr>
          <w:b/>
        </w:rPr>
        <w:t>учебного предмета</w:t>
      </w:r>
      <w:r w:rsidRPr="002D7DC3">
        <w:rPr>
          <w:b/>
        </w:rPr>
        <w:t xml:space="preserve"> </w:t>
      </w:r>
    </w:p>
    <w:p w:rsidR="001A42CB" w:rsidRPr="00581765" w:rsidRDefault="001A42CB" w:rsidP="001A42CB">
      <w:pPr>
        <w:pBdr>
          <w:top w:val="nil"/>
          <w:left w:val="nil"/>
          <w:bottom w:val="nil"/>
          <w:right w:val="nil"/>
          <w:between w:val="nil"/>
        </w:pBdr>
        <w:ind w:left="-2" w:firstLine="722"/>
        <w:jc w:val="both"/>
        <w:rPr>
          <w:color w:val="000000"/>
        </w:rPr>
      </w:pPr>
      <w:r w:rsidRPr="00581765">
        <w:rPr>
          <w:color w:val="000000"/>
        </w:rPr>
        <w:t xml:space="preserve">Освоение содержания учебного </w:t>
      </w:r>
      <w:r w:rsidRPr="001A42CB">
        <w:rPr>
          <w:rStyle w:val="c8"/>
          <w:b/>
          <w:color w:val="000000"/>
        </w:rPr>
        <w:t>«Психология общения»</w:t>
      </w:r>
      <w:r>
        <w:rPr>
          <w:color w:val="000000"/>
        </w:rPr>
        <w:t xml:space="preserve"> </w:t>
      </w:r>
      <w:r w:rsidRPr="00581765">
        <w:rPr>
          <w:color w:val="000000"/>
        </w:rPr>
        <w:t>обеспечивает достижение студентами следующих результатов:</w:t>
      </w:r>
    </w:p>
    <w:p w:rsidR="001A42CB" w:rsidRPr="00581765" w:rsidRDefault="001A42CB" w:rsidP="001A42CB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</w:rPr>
      </w:pPr>
      <w:r w:rsidRPr="00581765">
        <w:rPr>
          <w:b/>
        </w:rPr>
        <w:t xml:space="preserve">Личностные результаты (ЛР.) </w:t>
      </w:r>
    </w:p>
    <w:p w:rsidR="00D26EC5" w:rsidRPr="00610204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10204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610204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610204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D26EC5" w:rsidRPr="00610204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020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610204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</w:t>
      </w:r>
    </w:p>
    <w:p w:rsidR="00D26EC5" w:rsidRPr="00610204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204">
        <w:rPr>
          <w:rFonts w:ascii="Times New Roman" w:hAnsi="Times New Roman" w:cs="Times New Roman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уважение ценностей иных культур, </w:t>
      </w:r>
      <w:proofErr w:type="spellStart"/>
      <w:r w:rsidRPr="00610204">
        <w:rPr>
          <w:rFonts w:ascii="Times New Roman" w:hAnsi="Times New Roman" w:cs="Times New Roman"/>
          <w:sz w:val="24"/>
          <w:szCs w:val="24"/>
        </w:rPr>
        <w:t>конфессий</w:t>
      </w:r>
      <w:proofErr w:type="spellEnd"/>
      <w:r w:rsidRPr="00610204">
        <w:rPr>
          <w:rFonts w:ascii="Times New Roman" w:hAnsi="Times New Roman" w:cs="Times New Roman"/>
          <w:sz w:val="24"/>
          <w:szCs w:val="24"/>
        </w:rPr>
        <w:t>;</w:t>
      </w:r>
    </w:p>
    <w:p w:rsidR="00D26EC5" w:rsidRPr="00610204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204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D26EC5" w:rsidRPr="00610204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204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</w:t>
      </w:r>
      <w:r w:rsidR="00610204" w:rsidRPr="00610204">
        <w:rPr>
          <w:rFonts w:ascii="Times New Roman" w:hAnsi="Times New Roman" w:cs="Times New Roman"/>
          <w:sz w:val="24"/>
          <w:szCs w:val="24"/>
        </w:rPr>
        <w:t xml:space="preserve">лицея </w:t>
      </w:r>
      <w:r w:rsidRPr="00610204">
        <w:rPr>
          <w:rFonts w:ascii="Times New Roman" w:hAnsi="Times New Roman" w:cs="Times New Roman"/>
          <w:sz w:val="24"/>
          <w:szCs w:val="24"/>
        </w:rPr>
        <w:t>и детско-юношеских организаций;</w:t>
      </w:r>
    </w:p>
    <w:p w:rsidR="00D26EC5" w:rsidRPr="00610204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</w:t>
      </w:r>
      <w:r w:rsidRPr="00610204">
        <w:rPr>
          <w:rFonts w:ascii="Times New Roman" w:hAnsi="Times New Roman" w:cs="Times New Roman"/>
          <w:sz w:val="24"/>
          <w:szCs w:val="24"/>
        </w:rPr>
        <w:t xml:space="preserve"> функциями и назначением;</w:t>
      </w:r>
    </w:p>
    <w:p w:rsidR="00D26EC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0204">
        <w:rPr>
          <w:rFonts w:ascii="Times New Roman" w:hAnsi="Times New Roman" w:cs="Times New Roman"/>
          <w:sz w:val="24"/>
          <w:szCs w:val="24"/>
        </w:rPr>
        <w:t>готовность к гуманитарной деятельности;</w:t>
      </w:r>
    </w:p>
    <w:p w:rsidR="00610204" w:rsidRDefault="00610204" w:rsidP="00D26EC5">
      <w:pPr>
        <w:pStyle w:val="ConsPlusNormal"/>
        <w:spacing w:line="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114F9">
        <w:rPr>
          <w:rFonts w:ascii="Times New Roman" w:eastAsiaTheme="minorHAnsi" w:hAnsi="Times New Roman" w:cs="Times New Roman"/>
          <w:sz w:val="24"/>
          <w:szCs w:val="24"/>
        </w:rPr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</w:t>
      </w:r>
    </w:p>
    <w:p w:rsidR="003114F9" w:rsidRPr="003114F9" w:rsidRDefault="003114F9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eastAsiaTheme="minorHAnsi"/>
          <w:sz w:val="24"/>
          <w:szCs w:val="24"/>
        </w:rPr>
        <w:t>форм общественного сознания, осознание своего места в поликультурном мире;</w:t>
      </w:r>
    </w:p>
    <w:p w:rsidR="00D26EC5" w:rsidRPr="003114F9" w:rsidRDefault="00D26EC5" w:rsidP="003114F9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3114F9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3114F9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 идейная убежденность, готовность к служению Отечеству и его защите, ответственность за его судьбу;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14F9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осознание духовных ценностей российского народа;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4F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114F9">
        <w:rPr>
          <w:rFonts w:ascii="Times New Roman" w:hAnsi="Times New Roman" w:cs="Times New Roman"/>
          <w:sz w:val="24"/>
          <w:szCs w:val="24"/>
        </w:rPr>
        <w:t xml:space="preserve"> нравственного сознания, этического поведения;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14F9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3114F9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3114F9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стремление проявлять качества творческой личности;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14F9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4F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114F9">
        <w:rPr>
          <w:rFonts w:ascii="Times New Roman" w:hAnsi="Times New Roman" w:cs="Times New Roman"/>
          <w:sz w:val="24"/>
          <w:szCs w:val="24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14F9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3114F9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3114F9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жизни;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14F9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3114F9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3114F9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4F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114F9">
        <w:rPr>
          <w:rFonts w:ascii="Times New Roman" w:hAnsi="Times New Roman" w:cs="Times New Roman"/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14F9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114F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114F9">
        <w:rPr>
          <w:rFonts w:ascii="Times New Roman" w:hAnsi="Times New Roman" w:cs="Times New Roman"/>
          <w:sz w:val="24"/>
          <w:szCs w:val="24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D26EC5" w:rsidRPr="003114F9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:rsidR="00D26EC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114F9">
        <w:rPr>
          <w:rFonts w:ascii="Times New Roman" w:hAnsi="Times New Roman" w:cs="Times New Roman"/>
          <w:sz w:val="24"/>
          <w:szCs w:val="24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мотивация к познанию и творчеству, обучению и самообучению на протяжении всей жизни, интерес к изучению </w:t>
      </w:r>
      <w:r w:rsidRPr="003114F9">
        <w:rPr>
          <w:rFonts w:ascii="Times New Roman" w:hAnsi="Times New Roman" w:cs="Times New Roman"/>
          <w:sz w:val="24"/>
          <w:szCs w:val="24"/>
        </w:rPr>
        <w:lastRenderedPageBreak/>
        <w:t>социальных и гуманитарных дисциплин.</w:t>
      </w:r>
    </w:p>
    <w:p w:rsidR="00D26EC5" w:rsidRPr="00581765" w:rsidRDefault="00D26EC5" w:rsidP="00D26EC5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58176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581765">
        <w:rPr>
          <w:rFonts w:ascii="Times New Roman" w:hAnsi="Times New Roman" w:cs="Times New Roman"/>
          <w:b/>
          <w:sz w:val="24"/>
          <w:szCs w:val="24"/>
        </w:rPr>
        <w:t xml:space="preserve"> результаты (МР)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8176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26EC5" w:rsidRPr="00581765" w:rsidRDefault="00D26EC5" w:rsidP="00D26EC5">
      <w:pPr>
        <w:pStyle w:val="ConsPlusNormal"/>
        <w:spacing w:line="0" w:lineRule="atLeast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МР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581765">
        <w:rPr>
          <w:rFonts w:ascii="Times New Roman" w:hAnsi="Times New Roman" w:cs="Times New Roman"/>
          <w:sz w:val="24"/>
          <w:szCs w:val="24"/>
        </w:rPr>
        <w:t>Овладение универсальными учебными познавательными действиями</w:t>
      </w:r>
    </w:p>
    <w:p w:rsidR="00D26EC5" w:rsidRPr="00581765" w:rsidRDefault="00D26EC5" w:rsidP="00D26EC5">
      <w:pPr>
        <w:pStyle w:val="ConsPlusNormal"/>
        <w:spacing w:line="0" w:lineRule="atLeast"/>
        <w:ind w:left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а) </w:t>
      </w:r>
      <w:r w:rsidRPr="00581765">
        <w:rPr>
          <w:rFonts w:ascii="Times New Roman" w:hAnsi="Times New Roman" w:cs="Times New Roman"/>
          <w:sz w:val="24"/>
          <w:szCs w:val="24"/>
          <w:u w:val="single"/>
        </w:rPr>
        <w:t>базовые логические действия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социальную проблему, рассматривать ее всесторонне;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определять цели познавательной деятельности, задавать параметры и критерии их достижения;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социальных явлениях и процессах;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развивать </w:t>
      </w:r>
      <w:proofErr w:type="spellStart"/>
      <w:r w:rsidRPr="00581765">
        <w:rPr>
          <w:rFonts w:ascii="Times New Roman" w:hAnsi="Times New Roman" w:cs="Times New Roman"/>
          <w:sz w:val="24"/>
          <w:szCs w:val="24"/>
        </w:rPr>
        <w:t>креативное</w:t>
      </w:r>
      <w:proofErr w:type="spellEnd"/>
      <w:r w:rsidRPr="00581765">
        <w:rPr>
          <w:rFonts w:ascii="Times New Roman" w:hAnsi="Times New Roman" w:cs="Times New Roman"/>
          <w:sz w:val="24"/>
          <w:szCs w:val="24"/>
        </w:rPr>
        <w:t xml:space="preserve"> мышление при решении жизненных проблем, в том числе учебно-познавательных.</w:t>
      </w:r>
    </w:p>
    <w:p w:rsidR="00D26EC5" w:rsidRPr="00581765" w:rsidRDefault="00D26EC5" w:rsidP="00D26EC5">
      <w:pPr>
        <w:pStyle w:val="ConsPlusNormal"/>
        <w:spacing w:line="0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581765">
        <w:rPr>
          <w:rFonts w:ascii="Times New Roman" w:hAnsi="Times New Roman" w:cs="Times New Roman"/>
          <w:sz w:val="24"/>
          <w:szCs w:val="24"/>
        </w:rPr>
        <w:t xml:space="preserve"> </w:t>
      </w:r>
      <w:r w:rsidRPr="00581765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развивать навыки учебно-исследовательской и проектной деятельности, навыки разрешения проблем;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формировать научный тип мышления, применять научную терминологию, ключевые понятия и методы социальных наук;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выдвигать новые идеи, предлагать оригинальные подходы и решения;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ставить проблемы и задачи, допускающие альтернативные решения.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581765">
        <w:rPr>
          <w:rFonts w:ascii="Times New Roman" w:hAnsi="Times New Roman" w:cs="Times New Roman"/>
          <w:sz w:val="24"/>
          <w:szCs w:val="24"/>
        </w:rPr>
        <w:t xml:space="preserve"> </w:t>
      </w:r>
      <w:r w:rsidRPr="00581765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оценивать достоверность, легитимность информации различных видов и форм представления (в том числе полученной из </w:t>
      </w:r>
      <w:proofErr w:type="spellStart"/>
      <w:proofErr w:type="gramStart"/>
      <w:r w:rsidRPr="00581765">
        <w:rPr>
          <w:rFonts w:ascii="Times New Roman" w:hAnsi="Times New Roman" w:cs="Times New Roman"/>
          <w:sz w:val="24"/>
          <w:szCs w:val="24"/>
        </w:rPr>
        <w:t>интернет-источников</w:t>
      </w:r>
      <w:proofErr w:type="spellEnd"/>
      <w:proofErr w:type="gramEnd"/>
      <w:r w:rsidRPr="00581765">
        <w:rPr>
          <w:rFonts w:ascii="Times New Roman" w:hAnsi="Times New Roman" w:cs="Times New Roman"/>
          <w:sz w:val="24"/>
          <w:szCs w:val="24"/>
        </w:rPr>
        <w:t>), ее соответствие правовым и морально-этическим нормам;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использовать средства информационных и коммуникационных технологий в </w:t>
      </w:r>
      <w:r w:rsidRPr="00581765">
        <w:rPr>
          <w:rFonts w:ascii="Times New Roman" w:hAnsi="Times New Roman" w:cs="Times New Roman"/>
          <w:sz w:val="24"/>
          <w:szCs w:val="24"/>
        </w:rPr>
        <w:lastRenderedPageBreak/>
        <w:t>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26EC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1765">
        <w:rPr>
          <w:rFonts w:ascii="Times New Roman" w:hAnsi="Times New Roman" w:cs="Times New Roman"/>
          <w:sz w:val="24"/>
          <w:szCs w:val="24"/>
        </w:rPr>
        <w:t>Овладение универсальными коммуникативными действиями: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581765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>
        <w:rPr>
          <w:rFonts w:ascii="Times New Roman" w:hAnsi="Times New Roman" w:cs="Times New Roman"/>
          <w:sz w:val="24"/>
          <w:szCs w:val="24"/>
          <w:u w:val="single"/>
        </w:rPr>
        <w:t>общение</w:t>
      </w:r>
      <w:r w:rsidRPr="0058176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осуществлять коммуникации во всех сферах жизни; распознавать невербальные средства общения, понимать;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значение социальных знаков, распознавать предпосылки конфликтных ситуаций и смягчать конфликты;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владеть различными способами общения и взаимодействия; </w:t>
      </w:r>
      <w:proofErr w:type="spellStart"/>
      <w:r w:rsidRPr="00581765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581765">
        <w:rPr>
          <w:rFonts w:ascii="Times New Roman" w:hAnsi="Times New Roman" w:cs="Times New Roman"/>
          <w:sz w:val="24"/>
          <w:szCs w:val="24"/>
        </w:rPr>
        <w:t xml:space="preserve"> вести диалог, уметь смягчать конфликтные ситуации;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развернуто и логично излагать свою точку зрения с использованием языковых средств.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81765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понимать и использовать преимущества командной и индивидуальной работы; 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выбирать тематику и методы совместных действий с учетом общих интересов и возможностей каждого члена коллектива; 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 оценивать качество своего вклада и каждого участника команды в общий результат по разработанным критериям; 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D26EC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МР3.</w:t>
      </w:r>
      <w:r w:rsidRPr="00581765">
        <w:rPr>
          <w:rFonts w:ascii="Times New Roman" w:hAnsi="Times New Roman" w:cs="Times New Roman"/>
          <w:sz w:val="24"/>
          <w:szCs w:val="24"/>
        </w:rPr>
        <w:t>Овладение универсальными регулятивными действиями: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5817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</w:t>
      </w:r>
      <w:r w:rsidRPr="0058176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самостоятельно осуществлять познавательную деятельность;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выявлять проблемы, ставить и формулировать собственные задачи в образовательной деятельности и в жизненных ситуациях;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расширять рамки учебного предмета на основе личных предпочтений;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оценивать приобретенный опыт;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Pr="005817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самоконтроль</w:t>
      </w:r>
      <w:r w:rsidRPr="0058176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уметь оценивать риски и своевременно принимать решения по их снижению;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 xml:space="preserve">принимать себя, понимая свои недостатки и достоинства; принимать мотивы и </w:t>
      </w:r>
      <w:r w:rsidRPr="00581765">
        <w:rPr>
          <w:rFonts w:ascii="Times New Roman" w:hAnsi="Times New Roman" w:cs="Times New Roman"/>
          <w:sz w:val="24"/>
          <w:szCs w:val="24"/>
        </w:rPr>
        <w:lastRenderedPageBreak/>
        <w:t>аргументы других при анализе результатов деятельности;</w:t>
      </w:r>
    </w:p>
    <w:p w:rsidR="00D26EC5" w:rsidRPr="00581765" w:rsidRDefault="00D26EC5" w:rsidP="00D26EC5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1765">
        <w:rPr>
          <w:rFonts w:ascii="Times New Roman" w:hAnsi="Times New Roman" w:cs="Times New Roman"/>
          <w:sz w:val="24"/>
          <w:szCs w:val="24"/>
        </w:rPr>
        <w:t>признавать свое право и право других на ошибки; развивать способность понимать мир с позиции другого человека.</w:t>
      </w:r>
    </w:p>
    <w:p w:rsidR="00D26EC5" w:rsidRPr="00581765" w:rsidRDefault="00D26EC5" w:rsidP="00D26EC5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81765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581765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581765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1A42CB" w:rsidRDefault="001A42CB" w:rsidP="001549A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D26EC5" w:rsidRPr="003114F9" w:rsidRDefault="00BD6E21" w:rsidP="00D26EC5">
      <w:pPr>
        <w:jc w:val="both"/>
      </w:pPr>
      <w:r>
        <w:rPr>
          <w:color w:val="000000"/>
        </w:rPr>
        <w:t>ПРб.</w:t>
      </w:r>
      <w:r w:rsidR="00E37974" w:rsidRPr="00BD6E21">
        <w:rPr>
          <w:color w:val="000000"/>
        </w:rPr>
        <w:t>1.</w:t>
      </w:r>
      <w:r w:rsidR="00E37974" w:rsidRPr="00967DB6">
        <w:rPr>
          <w:color w:val="000000"/>
        </w:rPr>
        <w:t xml:space="preserve"> </w:t>
      </w:r>
      <w:r w:rsidR="00D26EC5" w:rsidRPr="003114F9">
        <w:rPr>
          <w:rFonts w:eastAsiaTheme="minorHAnsi"/>
        </w:rPr>
        <w:t xml:space="preserve">– </w:t>
      </w:r>
      <w:proofErr w:type="spellStart"/>
      <w:r w:rsidR="00D26EC5" w:rsidRPr="003114F9">
        <w:rPr>
          <w:rFonts w:eastAsiaTheme="minorHAnsi"/>
        </w:rPr>
        <w:t>сформированность</w:t>
      </w:r>
      <w:proofErr w:type="spellEnd"/>
      <w:r w:rsidR="00D26EC5" w:rsidRPr="003114F9">
        <w:rPr>
          <w:rFonts w:eastAsiaTheme="minorHAnsi"/>
        </w:rPr>
        <w:t xml:space="preserve"> понятий жизнестойкости, </w:t>
      </w:r>
      <w:r w:rsidR="00D26EC5" w:rsidRPr="003114F9">
        <w:t>активной жизненной позиции, ценности личности;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ПРб.2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rPr>
          <w:rFonts w:eastAsiaTheme="minorHAnsi"/>
        </w:rPr>
        <w:t xml:space="preserve">- владение </w:t>
      </w:r>
      <w:r w:rsidR="00D26EC5" w:rsidRPr="003114F9">
        <w:t>различными средствами, техниками и приёмами эффективного общения;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ПРб.3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t xml:space="preserve">- владение умениями адекватно принимать в свой адрес, как положительную, так и отрицательную информацию; 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ПРб.4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t xml:space="preserve">- </w:t>
      </w:r>
      <w:r w:rsidR="00D26EC5" w:rsidRPr="003114F9">
        <w:rPr>
          <w:rFonts w:eastAsiaTheme="minorHAnsi"/>
        </w:rPr>
        <w:t xml:space="preserve">владение знаниями о </w:t>
      </w:r>
      <w:r w:rsidR="00D26EC5" w:rsidRPr="003114F9">
        <w:t xml:space="preserve"> стратегиях поведения в кризисной ситуации;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ПРб.5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t xml:space="preserve">– </w:t>
      </w:r>
      <w:proofErr w:type="spellStart"/>
      <w:r w:rsidR="00D26EC5" w:rsidRPr="003114F9">
        <w:t>сформированность</w:t>
      </w:r>
      <w:proofErr w:type="spellEnd"/>
      <w:r w:rsidR="00D26EC5" w:rsidRPr="003114F9">
        <w:t xml:space="preserve"> умений конструктивно взаимодействовать с людьми и разрешать конфликтные ситуации;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ПРб.6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t xml:space="preserve">- </w:t>
      </w:r>
      <w:proofErr w:type="spellStart"/>
      <w:r w:rsidR="00D26EC5" w:rsidRPr="003114F9">
        <w:t>сформированность</w:t>
      </w:r>
      <w:proofErr w:type="spellEnd"/>
      <w:r w:rsidR="00D26EC5" w:rsidRPr="003114F9">
        <w:t xml:space="preserve"> умений использовать приемы </w:t>
      </w:r>
      <w:proofErr w:type="spellStart"/>
      <w:r w:rsidR="00D26EC5" w:rsidRPr="003114F9">
        <w:t>саморегуляции</w:t>
      </w:r>
      <w:proofErr w:type="spellEnd"/>
      <w:r w:rsidR="00D26EC5" w:rsidRPr="003114F9">
        <w:t xml:space="preserve"> поведения в процессе межличностного общения, оказывать сопротивление давлению;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ПРб.7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t xml:space="preserve">– </w:t>
      </w:r>
      <w:proofErr w:type="spellStart"/>
      <w:r w:rsidR="00D26EC5" w:rsidRPr="003114F9">
        <w:t>сформированность</w:t>
      </w:r>
      <w:proofErr w:type="spellEnd"/>
      <w:r w:rsidR="00D26EC5" w:rsidRPr="003114F9">
        <w:t xml:space="preserve"> навыков нахождения эффективного способа выхода из сложной жизненной ситуации; 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ПРб.8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t xml:space="preserve">- </w:t>
      </w:r>
      <w:proofErr w:type="spellStart"/>
      <w:r w:rsidR="00D26EC5" w:rsidRPr="003114F9">
        <w:t>сформированность</w:t>
      </w:r>
      <w:proofErr w:type="spellEnd"/>
      <w:r w:rsidR="00D26EC5" w:rsidRPr="003114F9">
        <w:t xml:space="preserve"> умений понимать и принимать точку зрения другого человека, выражать позитивную оценку окружающим, позитивно относиться к стремлению быть индивидуальностью, оптимистически смотреть на собственное будущее;</w:t>
      </w:r>
    </w:p>
    <w:p w:rsidR="00D26EC5" w:rsidRPr="003114F9" w:rsidRDefault="00BD6E21" w:rsidP="00D26EC5">
      <w:pPr>
        <w:jc w:val="both"/>
      </w:pPr>
      <w:r>
        <w:rPr>
          <w:color w:val="000000"/>
        </w:rPr>
        <w:t>ПРб.9</w:t>
      </w:r>
      <w:r w:rsidRPr="00BD6E21">
        <w:rPr>
          <w:color w:val="000000"/>
        </w:rPr>
        <w:t>.</w:t>
      </w:r>
      <w:r w:rsidRPr="00967DB6">
        <w:rPr>
          <w:color w:val="000000"/>
        </w:rPr>
        <w:t xml:space="preserve"> </w:t>
      </w:r>
      <w:r w:rsidR="00D26EC5" w:rsidRPr="003114F9">
        <w:t xml:space="preserve">-   </w:t>
      </w:r>
      <w:proofErr w:type="spellStart"/>
      <w:r w:rsidR="00D26EC5" w:rsidRPr="003114F9">
        <w:t>сформированность</w:t>
      </w:r>
      <w:proofErr w:type="spellEnd"/>
      <w:r w:rsidR="00D26EC5" w:rsidRPr="003114F9">
        <w:t xml:space="preserve"> умений осуществлять самостоятельное планирование будущего.</w:t>
      </w:r>
    </w:p>
    <w:p w:rsidR="001A42CB" w:rsidRDefault="001A42CB" w:rsidP="001549A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:rsidR="00E37974" w:rsidRPr="00581765" w:rsidRDefault="00E37974" w:rsidP="00E37974">
      <w:pPr>
        <w:spacing w:line="276" w:lineRule="auto"/>
        <w:ind w:firstLine="709"/>
        <w:rPr>
          <w:b/>
        </w:rPr>
      </w:pPr>
      <w:r w:rsidRPr="00581765">
        <w:rPr>
          <w:b/>
        </w:rPr>
        <w:t xml:space="preserve">Учебный предмет </w:t>
      </w:r>
      <w:r w:rsidRPr="00E37974">
        <w:rPr>
          <w:b/>
        </w:rPr>
        <w:t>«Психология общения»</w:t>
      </w:r>
      <w:r w:rsidRPr="003114F9">
        <w:t xml:space="preserve"> </w:t>
      </w:r>
      <w:r w:rsidRPr="00581765">
        <w:rPr>
          <w:b/>
        </w:rPr>
        <w:t>участвует в  формировании и развитии общих компетенций:</w:t>
      </w:r>
    </w:p>
    <w:p w:rsidR="00E37974" w:rsidRPr="0066377E" w:rsidRDefault="00E37974" w:rsidP="00E37974">
      <w:pPr>
        <w:autoSpaceDE w:val="0"/>
        <w:autoSpaceDN w:val="0"/>
        <w:adjustRightInd w:val="0"/>
        <w:spacing w:line="0" w:lineRule="atLeast"/>
        <w:jc w:val="both"/>
        <w:rPr>
          <w:rFonts w:eastAsia="Calibri"/>
          <w:highlight w:val="yellow"/>
        </w:rPr>
      </w:pPr>
      <w:bookmarkStart w:id="0" w:name="_Toc118236612"/>
      <w:r w:rsidRPr="0066377E">
        <w:rPr>
          <w:highlight w:val="yellow"/>
        </w:rPr>
        <w:t>ОК 01</w:t>
      </w:r>
      <w:bookmarkEnd w:id="0"/>
      <w:r w:rsidRPr="0066377E">
        <w:rPr>
          <w:highlight w:val="yellow"/>
        </w:rPr>
        <w:t xml:space="preserve">. </w:t>
      </w:r>
      <w:bookmarkStart w:id="1" w:name="_Toc118236613"/>
      <w:r w:rsidRPr="0066377E">
        <w:rPr>
          <w:highlight w:val="yellow"/>
        </w:rPr>
        <w:t>Выбирать способы решения задач профессиональной деятельности применительно</w:t>
      </w:r>
      <w:bookmarkEnd w:id="1"/>
      <w:r w:rsidRPr="0066377E">
        <w:rPr>
          <w:highlight w:val="yellow"/>
        </w:rPr>
        <w:t xml:space="preserve"> </w:t>
      </w:r>
      <w:bookmarkStart w:id="2" w:name="_Toc118236614"/>
      <w:r w:rsidRPr="0066377E">
        <w:rPr>
          <w:highlight w:val="yellow"/>
        </w:rPr>
        <w:t>к различным контекстам</w:t>
      </w:r>
      <w:bookmarkEnd w:id="2"/>
    </w:p>
    <w:p w:rsidR="00E37974" w:rsidRPr="0066377E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66377E">
        <w:rPr>
          <w:highlight w:val="yellow"/>
        </w:rPr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E37974" w:rsidRPr="0066377E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66377E">
        <w:rPr>
          <w:highlight w:val="yellow"/>
        </w:rPr>
        <w:t>ОК 03. Планировать и реализовывать собственное профессиональное и личностное развитие.</w:t>
      </w:r>
    </w:p>
    <w:p w:rsidR="00E37974" w:rsidRPr="0066377E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highlight w:val="yellow"/>
        </w:rPr>
      </w:pPr>
      <w:r w:rsidRPr="0066377E">
        <w:rPr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E37974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66377E">
        <w:rPr>
          <w:highlight w:val="yellow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</w:t>
      </w:r>
    </w:p>
    <w:p w:rsidR="00195817" w:rsidRDefault="00195817" w:rsidP="00EE1AE7">
      <w:pPr>
        <w:autoSpaceDE w:val="0"/>
        <w:autoSpaceDN w:val="0"/>
        <w:adjustRightInd w:val="0"/>
        <w:jc w:val="both"/>
        <w:rPr>
          <w:b/>
          <w:bCs/>
        </w:rPr>
      </w:pPr>
    </w:p>
    <w:p w:rsidR="00E37974" w:rsidRPr="00E37974" w:rsidRDefault="00E37974" w:rsidP="00E37974">
      <w:pPr>
        <w:spacing w:line="276" w:lineRule="auto"/>
        <w:ind w:firstLine="709"/>
        <w:jc w:val="both"/>
        <w:rPr>
          <w:b/>
        </w:rPr>
      </w:pPr>
      <w:r w:rsidRPr="00E37974">
        <w:rPr>
          <w:b/>
        </w:rPr>
        <w:t>Учебный предмет «Психология общения»</w:t>
      </w:r>
      <w:r>
        <w:t xml:space="preserve"> </w:t>
      </w:r>
      <w:r w:rsidRPr="00E37974">
        <w:rPr>
          <w:b/>
        </w:rPr>
        <w:t>участвует в  формировании и развитии  личностных результатов программы воспитания:</w:t>
      </w:r>
    </w:p>
    <w:p w:rsidR="00E37974" w:rsidRPr="00E37974" w:rsidRDefault="00E37974" w:rsidP="00E37974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974">
        <w:rPr>
          <w:rFonts w:ascii="Times New Roman" w:hAnsi="Times New Roman" w:cs="Times New Roman"/>
          <w:b/>
          <w:sz w:val="24"/>
          <w:szCs w:val="24"/>
        </w:rPr>
        <w:t>Гражданское воспитание: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 xml:space="preserve">осознанно </w:t>
      </w:r>
      <w:proofErr w:type="gramStart"/>
      <w:r w:rsidRPr="00E37974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E37974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E37974">
        <w:rPr>
          <w:rFonts w:ascii="Times New Roman" w:hAnsi="Times New Roman" w:cs="Times New Roman"/>
          <w:sz w:val="24"/>
          <w:szCs w:val="24"/>
        </w:rPr>
        <w:t xml:space="preserve"> российском обществе, в мировом сообществе;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E37974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37974">
        <w:rPr>
          <w:rFonts w:ascii="Times New Roman" w:hAnsi="Times New Roman" w:cs="Times New Roman"/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lastRenderedPageBreak/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E37974">
        <w:rPr>
          <w:rFonts w:ascii="Times New Roman" w:hAnsi="Times New Roman" w:cs="Times New Roman"/>
          <w:sz w:val="24"/>
          <w:szCs w:val="24"/>
        </w:rPr>
        <w:t>военн</w:t>
      </w:r>
      <w:proofErr w:type="gramStart"/>
      <w:r w:rsidRPr="00E3797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E3797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патриотических и другие объединениях, акциях, программах).</w:t>
      </w:r>
    </w:p>
    <w:p w:rsidR="00E37974" w:rsidRPr="00E37974" w:rsidRDefault="00E37974" w:rsidP="00E37974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974">
        <w:rPr>
          <w:rFonts w:ascii="Times New Roman" w:hAnsi="Times New Roman" w:cs="Times New Roman"/>
          <w:b/>
          <w:sz w:val="24"/>
          <w:szCs w:val="24"/>
        </w:rPr>
        <w:t>Патриотическое воспитание: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E37974" w:rsidRPr="00E37974" w:rsidRDefault="00E37974" w:rsidP="00E37974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974">
        <w:rPr>
          <w:rFonts w:ascii="Times New Roman" w:hAnsi="Times New Roman" w:cs="Times New Roman"/>
          <w:b/>
          <w:sz w:val="24"/>
          <w:szCs w:val="24"/>
        </w:rPr>
        <w:t>Духовно-нравственное воспитание: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действующий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E37974">
        <w:rPr>
          <w:rFonts w:ascii="Times New Roman" w:hAnsi="Times New Roman" w:cs="Times New Roman"/>
        </w:rPr>
        <w:t xml:space="preserve"> </w:t>
      </w:r>
      <w:r w:rsidRPr="00E37974">
        <w:rPr>
          <w:rFonts w:ascii="Times New Roman" w:hAnsi="Times New Roman" w:cs="Times New Roman"/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E37974" w:rsidRPr="00E37974" w:rsidRDefault="00E37974" w:rsidP="00E37974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974">
        <w:rPr>
          <w:rFonts w:ascii="Times New Roman" w:hAnsi="Times New Roman" w:cs="Times New Roman"/>
          <w:b/>
          <w:sz w:val="24"/>
          <w:szCs w:val="24"/>
        </w:rPr>
        <w:t>Эстетическое воспитание: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E37974" w:rsidRPr="00E37974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E37974">
        <w:t>ориентированный</w:t>
      </w:r>
      <w:proofErr w:type="gramEnd"/>
      <w:r w:rsidRPr="00E37974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E37974" w:rsidRPr="00E37974" w:rsidRDefault="00E37974" w:rsidP="00E37974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974">
        <w:rPr>
          <w:rFonts w:ascii="Times New Roman" w:hAnsi="Times New Roman" w:cs="Times New Roman"/>
          <w:b/>
          <w:sz w:val="24"/>
          <w:szCs w:val="24"/>
        </w:rPr>
        <w:t xml:space="preserve">Физическое воспитание, формирование культуры здоровья и эмоционального </w:t>
      </w:r>
      <w:r w:rsidRPr="00E37974">
        <w:rPr>
          <w:rFonts w:ascii="Times New Roman" w:hAnsi="Times New Roman" w:cs="Times New Roman"/>
          <w:b/>
          <w:sz w:val="24"/>
          <w:szCs w:val="24"/>
        </w:rPr>
        <w:lastRenderedPageBreak/>
        <w:t>благополучия: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развивающий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E37974" w:rsidRPr="00E37974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E37974">
        <w:rPr>
          <w:b/>
        </w:rPr>
        <w:t>Трудовое воспитание: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E37974">
        <w:rPr>
          <w:rFonts w:ascii="Times New Roman" w:hAnsi="Times New Roman" w:cs="Times New Roman"/>
          <w:sz w:val="24"/>
          <w:szCs w:val="24"/>
        </w:rPr>
        <w:t>ролях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E37974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E37974">
        <w:rPr>
          <w:rFonts w:ascii="Times New Roman" w:hAnsi="Times New Roman" w:cs="Times New Roman"/>
          <w:sz w:val="24"/>
          <w:szCs w:val="24"/>
        </w:rPr>
        <w:t xml:space="preserve"> или наёмного труда;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E37974" w:rsidRPr="00E37974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E37974">
        <w:t xml:space="preserve">в информационном высокотехнологическом обществе, </w:t>
      </w:r>
      <w:proofErr w:type="gramStart"/>
      <w:r w:rsidRPr="00E37974">
        <w:t>готовый</w:t>
      </w:r>
      <w:proofErr w:type="gramEnd"/>
      <w:r w:rsidRPr="00E37974">
        <w:t xml:space="preserve"> учиться и трудиться в современном обществе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E37974" w:rsidRPr="00E37974" w:rsidRDefault="00E37974" w:rsidP="00E37974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7974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</w:p>
    <w:p w:rsidR="00E37974" w:rsidRPr="00E37974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E37974">
        <w:t xml:space="preserve">демонстрирующий в поведении </w:t>
      </w:r>
      <w:proofErr w:type="spellStart"/>
      <w:r w:rsidRPr="00E37974">
        <w:t>сформированность</w:t>
      </w:r>
      <w:proofErr w:type="spellEnd"/>
      <w:r w:rsidRPr="00E37974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применяющий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E37974" w:rsidRPr="00E37974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E37974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E37974">
        <w:t>людьм</w:t>
      </w:r>
      <w:proofErr w:type="spellEnd"/>
    </w:p>
    <w:p w:rsidR="00E37974" w:rsidRPr="00E37974" w:rsidRDefault="00E37974" w:rsidP="00E379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E37974">
        <w:rPr>
          <w:b/>
        </w:rPr>
        <w:t>Ценности научного познания: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 xml:space="preserve">деятельно </w:t>
      </w:r>
      <w:proofErr w:type="gramStart"/>
      <w:r w:rsidRPr="00E37974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lastRenderedPageBreak/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E37974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E37974">
        <w:rPr>
          <w:rFonts w:ascii="Times New Roman" w:hAnsi="Times New Roman" w:cs="Times New Roman"/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7974">
        <w:rPr>
          <w:rFonts w:ascii="Times New Roman" w:hAnsi="Times New Roman" w:cs="Times New Roman"/>
          <w:sz w:val="24"/>
          <w:szCs w:val="24"/>
        </w:rPr>
        <w:t>демонстрирующий</w:t>
      </w:r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E37974" w:rsidRPr="00E37974" w:rsidRDefault="00E37974" w:rsidP="00E37974">
      <w:pPr>
        <w:pStyle w:val="23"/>
        <w:shd w:val="clear" w:color="auto" w:fill="auto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974">
        <w:rPr>
          <w:rFonts w:ascii="Times New Roman" w:hAnsi="Times New Roman" w:cs="Times New Roman"/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E37974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E37974">
        <w:rPr>
          <w:rFonts w:ascii="Times New Roman" w:hAnsi="Times New Roman" w:cs="Times New Roman"/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292776" w:rsidRDefault="00292776" w:rsidP="005E73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E737B" w:rsidRPr="00BD6E21" w:rsidRDefault="005E737B" w:rsidP="005E73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D6E21">
        <w:rPr>
          <w:b/>
        </w:rPr>
        <w:t>2.4.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5E737B" w:rsidRPr="00BD6E21" w:rsidTr="001549AB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Объем часов</w:t>
            </w:r>
          </w:p>
        </w:tc>
      </w:tr>
      <w:tr w:rsidR="005E737B" w:rsidRPr="00BD6E21" w:rsidTr="001549AB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42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3</w:t>
            </w:r>
            <w:r w:rsidR="00CB0267">
              <w:rPr>
                <w:b/>
              </w:rPr>
              <w:t>3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E2379D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2</w:t>
            </w:r>
            <w:r w:rsidR="00BB6801">
              <w:t>5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37B" w:rsidRPr="00BD6E21" w:rsidRDefault="00BB6801" w:rsidP="001549AB">
            <w:pPr>
              <w:autoSpaceDE w:val="0"/>
              <w:autoSpaceDN w:val="0"/>
              <w:adjustRightInd w:val="0"/>
              <w:jc w:val="both"/>
            </w:pPr>
            <w:r>
              <w:t>8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CB0267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195817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3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CB0267" w:rsidP="001549AB">
            <w:pPr>
              <w:autoSpaceDE w:val="0"/>
              <w:autoSpaceDN w:val="0"/>
              <w:adjustRightInd w:val="0"/>
              <w:jc w:val="both"/>
            </w:pPr>
            <w:r>
              <w:t>4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BD6E21">
              <w:rPr>
                <w:b/>
              </w:rPr>
              <w:t>Индивидуальный проект</w:t>
            </w:r>
            <w:proofErr w:type="gramEnd"/>
            <w:r w:rsidRPr="00BD6E21">
              <w:rPr>
                <w:b/>
              </w:rPr>
              <w:t xml:space="preserve"> </w:t>
            </w:r>
            <w:r w:rsidRPr="00BD6E21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37B" w:rsidRPr="00BD6E21" w:rsidRDefault="005E737B" w:rsidP="001549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  <w:r w:rsidRPr="00BD6E21">
              <w:rPr>
                <w:b/>
                <w:szCs w:val="28"/>
              </w:rPr>
              <w:t>-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-</w:t>
            </w:r>
          </w:p>
        </w:tc>
      </w:tr>
      <w:tr w:rsidR="005E737B" w:rsidRPr="00BD6E21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1</w:t>
            </w:r>
          </w:p>
        </w:tc>
      </w:tr>
      <w:tr w:rsidR="005E737B" w:rsidRPr="00A806A7" w:rsidTr="001549AB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BD6E21" w:rsidRDefault="005E737B" w:rsidP="001549AB">
            <w:pPr>
              <w:autoSpaceDE w:val="0"/>
              <w:autoSpaceDN w:val="0"/>
              <w:adjustRightInd w:val="0"/>
              <w:jc w:val="both"/>
            </w:pPr>
            <w:r w:rsidRPr="00BD6E21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37B" w:rsidRPr="002604DF" w:rsidRDefault="005E737B" w:rsidP="001549A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D6E21">
              <w:rPr>
                <w:b/>
              </w:rPr>
              <w:t>1</w:t>
            </w:r>
          </w:p>
        </w:tc>
      </w:tr>
    </w:tbl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0A20B2">
          <w:footerReference w:type="default" r:id="rId8"/>
          <w:pgSz w:w="11906" w:h="16838"/>
          <w:pgMar w:top="567" w:right="850" w:bottom="1134" w:left="1701" w:header="708" w:footer="708" w:gutter="0"/>
          <w:cols w:space="708"/>
          <w:titlePg/>
          <w:docGrid w:linePitch="360"/>
        </w:sectPr>
      </w:pPr>
    </w:p>
    <w:p w:rsidR="002C6A1A" w:rsidRDefault="002C6A1A" w:rsidP="002C6A1A">
      <w:pPr>
        <w:tabs>
          <w:tab w:val="left" w:pos="5719"/>
        </w:tabs>
        <w:jc w:val="center"/>
        <w:rPr>
          <w:b/>
          <w:bCs/>
        </w:rPr>
      </w:pPr>
      <w:r>
        <w:rPr>
          <w:b/>
          <w:bCs/>
        </w:rPr>
        <w:lastRenderedPageBreak/>
        <w:t xml:space="preserve">3. </w:t>
      </w:r>
      <w:r w:rsidRPr="00882C6F">
        <w:rPr>
          <w:b/>
          <w:bCs/>
        </w:rPr>
        <w:t>ТЕМАТИЧЕСКИЙ ПЛАН И СОДЕРЖАНИЕ</w:t>
      </w:r>
      <w:r w:rsidRPr="009C7114">
        <w:rPr>
          <w:b/>
          <w:bCs/>
        </w:rPr>
        <w:t xml:space="preserve"> </w:t>
      </w:r>
      <w:r>
        <w:rPr>
          <w:b/>
          <w:bCs/>
        </w:rPr>
        <w:t>УЧЕБНОГО ПРЕДМЕТА</w:t>
      </w:r>
    </w:p>
    <w:p w:rsidR="000A1E34" w:rsidRP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3"/>
        <w:gridCol w:w="10444"/>
        <w:gridCol w:w="1418"/>
      </w:tblGrid>
      <w:tr w:rsidR="00E3031A" w:rsidRPr="00452D1F" w:rsidTr="0017238A">
        <w:trPr>
          <w:trHeight w:val="650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43" w:type="dxa"/>
          </w:tcPr>
          <w:p w:rsidR="00E3031A" w:rsidRPr="00E3031A" w:rsidRDefault="003A59EB" w:rsidP="004F4A8D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850AED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50AED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</w:tc>
      </w:tr>
      <w:tr w:rsidR="00E3031A" w:rsidRPr="00452D1F" w:rsidTr="0017238A">
        <w:trPr>
          <w:trHeight w:val="383"/>
        </w:trPr>
        <w:tc>
          <w:tcPr>
            <w:tcW w:w="3084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443" w:type="dxa"/>
          </w:tcPr>
          <w:p w:rsidR="00E3031A" w:rsidRPr="000A1E3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452D1F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2158F7" w:rsidRPr="00452D1F" w:rsidTr="0017238A">
        <w:trPr>
          <w:trHeight w:val="374"/>
        </w:trPr>
        <w:tc>
          <w:tcPr>
            <w:tcW w:w="3084" w:type="dxa"/>
            <w:vMerge w:val="restart"/>
          </w:tcPr>
          <w:p w:rsidR="002158F7" w:rsidRPr="002B2541" w:rsidRDefault="002158F7" w:rsidP="002B254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10443" w:type="dxa"/>
          </w:tcPr>
          <w:p w:rsidR="002158F7" w:rsidRPr="00122D53" w:rsidRDefault="002158F7" w:rsidP="002158F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E57F1E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418" w:type="dxa"/>
            <w:vMerge w:val="restart"/>
          </w:tcPr>
          <w:p w:rsidR="002158F7" w:rsidRDefault="002158F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2158F7" w:rsidRPr="00452D1F" w:rsidTr="0017238A">
        <w:trPr>
          <w:trHeight w:val="373"/>
        </w:trPr>
        <w:tc>
          <w:tcPr>
            <w:tcW w:w="3084" w:type="dxa"/>
            <w:vMerge/>
          </w:tcPr>
          <w:p w:rsidR="002158F7" w:rsidRDefault="002158F7" w:rsidP="002B2541">
            <w:pPr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2158F7" w:rsidRPr="00122D53" w:rsidRDefault="003778A6" w:rsidP="00E9151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  <w:vMerge/>
          </w:tcPr>
          <w:p w:rsidR="002158F7" w:rsidRDefault="002158F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2158F7" w:rsidRPr="00452D1F" w:rsidTr="0017238A">
        <w:trPr>
          <w:trHeight w:val="502"/>
        </w:trPr>
        <w:tc>
          <w:tcPr>
            <w:tcW w:w="3084" w:type="dxa"/>
            <w:vMerge/>
          </w:tcPr>
          <w:p w:rsidR="002158F7" w:rsidRDefault="002158F7" w:rsidP="002B2541">
            <w:pPr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2158F7" w:rsidRPr="00122D53" w:rsidRDefault="002158F7" w:rsidP="002158F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22D53">
              <w:rPr>
                <w:rFonts w:eastAsiaTheme="minorHAnsi"/>
                <w:b/>
                <w:bCs/>
                <w:lang w:eastAsia="en-US"/>
              </w:rPr>
              <w:t xml:space="preserve">Введение </w:t>
            </w:r>
          </w:p>
          <w:p w:rsidR="002158F7" w:rsidRPr="002E21F1" w:rsidRDefault="002158F7" w:rsidP="002158F7">
            <w:pPr>
              <w:rPr>
                <w:b/>
              </w:rPr>
            </w:pPr>
            <w:r w:rsidRPr="00122D53">
              <w:t>Предмет психологии общения. Общение деловое (официальное) и неофициальное.  Культура делового общения. Значимость и значение общения. Влияние общения на поведение людей.</w:t>
            </w:r>
          </w:p>
        </w:tc>
        <w:tc>
          <w:tcPr>
            <w:tcW w:w="1418" w:type="dxa"/>
            <w:vMerge/>
          </w:tcPr>
          <w:p w:rsidR="002158F7" w:rsidRDefault="002158F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E37974">
        <w:trPr>
          <w:trHeight w:val="570"/>
        </w:trPr>
        <w:tc>
          <w:tcPr>
            <w:tcW w:w="3084" w:type="dxa"/>
          </w:tcPr>
          <w:p w:rsidR="00F041CA" w:rsidRPr="000A1E34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1. </w:t>
            </w:r>
            <w:r w:rsidRPr="00517128">
              <w:rPr>
                <w:b/>
                <w:bCs/>
              </w:rPr>
              <w:t>Психология жизнестойкости</w:t>
            </w:r>
          </w:p>
        </w:tc>
        <w:tc>
          <w:tcPr>
            <w:tcW w:w="10443" w:type="dxa"/>
          </w:tcPr>
          <w:p w:rsidR="00E37974" w:rsidRDefault="00E37974" w:rsidP="00F715AC">
            <w:pPr>
              <w:rPr>
                <w:b/>
                <w:i/>
              </w:rPr>
            </w:pPr>
          </w:p>
          <w:p w:rsidR="00F041CA" w:rsidRPr="00830ACB" w:rsidRDefault="00F041CA" w:rsidP="00F715AC">
            <w:pPr>
              <w:rPr>
                <w:b/>
              </w:rPr>
            </w:pPr>
          </w:p>
        </w:tc>
        <w:tc>
          <w:tcPr>
            <w:tcW w:w="1418" w:type="dxa"/>
          </w:tcPr>
          <w:p w:rsidR="00F041CA" w:rsidRPr="00452D1F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E37974" w:rsidRPr="00452D1F" w:rsidTr="0017238A">
        <w:trPr>
          <w:trHeight w:val="520"/>
        </w:trPr>
        <w:tc>
          <w:tcPr>
            <w:tcW w:w="3084" w:type="dxa"/>
            <w:vMerge w:val="restart"/>
          </w:tcPr>
          <w:p w:rsidR="00E37974" w:rsidRDefault="00E37974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F715AC">
            <w:pPr>
              <w:rPr>
                <w:b/>
                <w:i/>
              </w:rPr>
            </w:pPr>
          </w:p>
          <w:p w:rsidR="00E37974" w:rsidRDefault="00E37974" w:rsidP="00F715AC">
            <w:pPr>
              <w:rPr>
                <w:b/>
                <w:i/>
              </w:rPr>
            </w:pPr>
            <w:r w:rsidRPr="00E57F1E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418" w:type="dxa"/>
          </w:tcPr>
          <w:p w:rsidR="00E37974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F041CA" w:rsidRPr="00452D1F" w:rsidTr="0017238A">
        <w:trPr>
          <w:trHeight w:val="350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16EFA" w:rsidRDefault="00F041CA" w:rsidP="00C54B2F">
            <w:pPr>
              <w:rPr>
                <w:b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F041CA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F041CA" w:rsidRPr="00452D1F" w:rsidTr="0017238A">
        <w:trPr>
          <w:trHeight w:val="1128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F041CA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1.  </w:t>
            </w:r>
            <w:r w:rsidRPr="00122D53">
              <w:rPr>
                <w:b/>
                <w:lang w:eastAsia="en-US"/>
              </w:rPr>
              <w:t>Жизнестойкость</w:t>
            </w:r>
          </w:p>
          <w:p w:rsidR="00F041CA" w:rsidRPr="00F041CA" w:rsidRDefault="00F041CA" w:rsidP="00F041CA">
            <w:pPr>
              <w:jc w:val="both"/>
              <w:rPr>
                <w:b/>
              </w:rPr>
            </w:pPr>
            <w:r w:rsidRPr="00122D53">
              <w:rPr>
                <w:lang w:eastAsia="en-US"/>
              </w:rPr>
              <w:t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уровнем жизнестойкости.</w:t>
            </w:r>
          </w:p>
        </w:tc>
        <w:tc>
          <w:tcPr>
            <w:tcW w:w="1418" w:type="dxa"/>
            <w:vMerge w:val="restart"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4D7761">
        <w:trPr>
          <w:trHeight w:val="1368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F041CA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2. </w:t>
            </w:r>
            <w:r w:rsidRPr="00122D53">
              <w:rPr>
                <w:b/>
                <w:lang w:eastAsia="en-US"/>
              </w:rPr>
              <w:t>Жизнестойкий человек. Как им стать?</w:t>
            </w:r>
          </w:p>
          <w:p w:rsidR="00F041CA" w:rsidRDefault="00F041CA" w:rsidP="001E2BAD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Исследование уровня развития ко</w:t>
            </w:r>
            <w:r>
              <w:rPr>
                <w:lang w:eastAsia="en-US"/>
              </w:rPr>
              <w:t>мпонентов жизнестойкости и уров</w:t>
            </w:r>
            <w:r w:rsidRPr="00122D53">
              <w:rPr>
                <w:lang w:eastAsia="en-US"/>
              </w:rPr>
              <w:t>н</w:t>
            </w:r>
            <w:r>
              <w:rPr>
                <w:lang w:eastAsia="en-US"/>
              </w:rPr>
              <w:t>я</w:t>
            </w:r>
            <w:r w:rsidRPr="00122D53">
              <w:rPr>
                <w:lang w:eastAsia="en-US"/>
              </w:rPr>
              <w:t xml:space="preserve"> тревожности у обучающихся с помощью «Теста жизнестойкости» (методика С. </w:t>
            </w:r>
            <w:proofErr w:type="spellStart"/>
            <w:r w:rsidRPr="00122D53">
              <w:rPr>
                <w:lang w:eastAsia="en-US"/>
              </w:rPr>
              <w:t>Мадди</w:t>
            </w:r>
            <w:proofErr w:type="spellEnd"/>
            <w:r w:rsidRPr="00122D53">
              <w:rPr>
                <w:lang w:eastAsia="en-US"/>
              </w:rPr>
              <w:t xml:space="preserve">, адаптация Д.А. Леонтьева), методики «Шкала тревожности» (15-17 лет); развитие умения адекватного принятия в свой </w:t>
            </w:r>
            <w:proofErr w:type="gramStart"/>
            <w:r w:rsidRPr="00122D53">
              <w:rPr>
                <w:lang w:eastAsia="en-US"/>
              </w:rPr>
              <w:t>адрес</w:t>
            </w:r>
            <w:proofErr w:type="gramEnd"/>
            <w:r w:rsidRPr="00122D53">
              <w:rPr>
                <w:lang w:eastAsia="en-US"/>
              </w:rPr>
              <w:t xml:space="preserve"> как положительной  информации, так и отрицательной, осознание внутренних проблем.</w:t>
            </w:r>
          </w:p>
        </w:tc>
        <w:tc>
          <w:tcPr>
            <w:tcW w:w="1418" w:type="dxa"/>
            <w:vMerge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17238A">
        <w:trPr>
          <w:trHeight w:val="760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F041CA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3. </w:t>
            </w:r>
            <w:r w:rsidRPr="00122D53">
              <w:rPr>
                <w:b/>
                <w:lang w:eastAsia="en-US"/>
              </w:rPr>
              <w:t xml:space="preserve">Повседневные трудности и трудные жизненные ситуации </w:t>
            </w:r>
          </w:p>
          <w:p w:rsidR="00F041CA" w:rsidRPr="00122D53" w:rsidRDefault="00F041CA" w:rsidP="001E2BAD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Понятие трудной жизненной ситуации. Причины возникновения, типология трудных ситуаций. Анализ примеров жизненных ситуаций.</w:t>
            </w:r>
          </w:p>
        </w:tc>
        <w:tc>
          <w:tcPr>
            <w:tcW w:w="1418" w:type="dxa"/>
            <w:vMerge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17238A">
        <w:trPr>
          <w:trHeight w:val="882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F041CA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4. </w:t>
            </w:r>
            <w:r w:rsidRPr="00122D53">
              <w:rPr>
                <w:b/>
                <w:lang w:eastAsia="en-US"/>
              </w:rPr>
              <w:t>Мои проблемы</w:t>
            </w:r>
          </w:p>
          <w:p w:rsidR="00F041CA" w:rsidRDefault="00F041CA" w:rsidP="001E2BAD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Упражнения «Сегодняшний день», «Снежинка», «Маяк», «Преодоление».</w:t>
            </w:r>
            <w:r>
              <w:rPr>
                <w:lang w:eastAsia="en-US"/>
              </w:rPr>
              <w:t xml:space="preserve"> </w:t>
            </w:r>
            <w:r w:rsidRPr="00122D53">
              <w:rPr>
                <w:lang w:eastAsia="en-US"/>
              </w:rPr>
              <w:t>Осознание собственных проблем и поиск их решения.</w:t>
            </w:r>
          </w:p>
        </w:tc>
        <w:tc>
          <w:tcPr>
            <w:tcW w:w="1418" w:type="dxa"/>
            <w:vMerge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17238A">
        <w:trPr>
          <w:trHeight w:val="660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F041CA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5. </w:t>
            </w:r>
            <w:r w:rsidRPr="00122D53">
              <w:rPr>
                <w:b/>
                <w:lang w:eastAsia="en-US"/>
              </w:rPr>
              <w:t>Стратегии успеха в трудных жизненных ситуациях</w:t>
            </w:r>
          </w:p>
          <w:p w:rsidR="00F041CA" w:rsidRPr="00122D53" w:rsidRDefault="00F041CA" w:rsidP="001E2BAD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Упражнения «Меняются, те кто…», «Эмиграция», «Минута молчания», «Пишу тебе».</w:t>
            </w:r>
          </w:p>
        </w:tc>
        <w:tc>
          <w:tcPr>
            <w:tcW w:w="1418" w:type="dxa"/>
            <w:vMerge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095148">
        <w:trPr>
          <w:trHeight w:val="818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F041CA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6.</w:t>
            </w:r>
            <w:r w:rsidRPr="00122D53">
              <w:rPr>
                <w:b/>
                <w:lang w:eastAsia="en-US"/>
              </w:rPr>
              <w:t>Есть проблема? Нет проблем!</w:t>
            </w:r>
          </w:p>
          <w:p w:rsidR="00095148" w:rsidRDefault="00F041CA" w:rsidP="001E2BAD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Упражнения «Я смогу», «Неприятность эту мы переживем». Буклеты «Советы по уходу за своим настроением».</w:t>
            </w:r>
          </w:p>
        </w:tc>
        <w:tc>
          <w:tcPr>
            <w:tcW w:w="1418" w:type="dxa"/>
            <w:vMerge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095148" w:rsidRPr="00452D1F" w:rsidTr="0017238A">
        <w:trPr>
          <w:trHeight w:val="1100"/>
        </w:trPr>
        <w:tc>
          <w:tcPr>
            <w:tcW w:w="3084" w:type="dxa"/>
            <w:vMerge/>
          </w:tcPr>
          <w:p w:rsidR="00095148" w:rsidRDefault="00095148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095148" w:rsidRPr="003D7942" w:rsidRDefault="00095148" w:rsidP="00095148">
            <w:pPr>
              <w:shd w:val="clear" w:color="auto" w:fill="FFFFFF"/>
              <w:spacing w:after="199"/>
              <w:contextualSpacing/>
              <w:rPr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7.</w:t>
            </w:r>
            <w:r w:rsidRPr="003D7942">
              <w:rPr>
                <w:b/>
                <w:bCs/>
                <w:iCs/>
                <w:lang w:eastAsia="en-US"/>
              </w:rPr>
              <w:t xml:space="preserve"> Разрешение проблемных ситуаций</w:t>
            </w:r>
          </w:p>
          <w:p w:rsidR="00095148" w:rsidRDefault="00095148" w:rsidP="00095148">
            <w:pPr>
              <w:jc w:val="both"/>
              <w:rPr>
                <w:b/>
                <w:lang w:eastAsia="en-US"/>
              </w:rPr>
            </w:pPr>
            <w:r w:rsidRPr="003D7942">
              <w:rPr>
                <w:lang w:eastAsia="en-US"/>
              </w:rPr>
              <w:t xml:space="preserve">Развитие рефлексии, временной перспективы и способности к </w:t>
            </w:r>
            <w:proofErr w:type="spellStart"/>
            <w:r w:rsidRPr="003D7942">
              <w:rPr>
                <w:lang w:eastAsia="en-US"/>
              </w:rPr>
              <w:t>целеполаганию</w:t>
            </w:r>
            <w:proofErr w:type="spellEnd"/>
            <w:r w:rsidRPr="003D7942">
              <w:rPr>
                <w:lang w:eastAsia="en-US"/>
              </w:rPr>
              <w:t>.</w:t>
            </w:r>
            <w:r w:rsidRPr="003D7942">
              <w:rPr>
                <w:color w:val="333333"/>
                <w:lang w:eastAsia="en-US"/>
              </w:rPr>
              <w:t xml:space="preserve"> </w:t>
            </w:r>
            <w:r w:rsidRPr="003D7942">
              <w:rPr>
                <w:lang w:eastAsia="en-US"/>
              </w:rPr>
              <w:t>Актуализация активной позиции участников в решении проблем конструктивными способами; развитие навыков помощи себе и другим в сложной ситуации</w:t>
            </w:r>
          </w:p>
        </w:tc>
        <w:tc>
          <w:tcPr>
            <w:tcW w:w="1418" w:type="dxa"/>
            <w:vMerge/>
          </w:tcPr>
          <w:p w:rsidR="00095148" w:rsidRDefault="00095148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17238A">
        <w:trPr>
          <w:trHeight w:val="1100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095148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  <w:r w:rsidR="00F041CA">
              <w:rPr>
                <w:b/>
                <w:lang w:eastAsia="en-US"/>
              </w:rPr>
              <w:t>.</w:t>
            </w:r>
            <w:r w:rsidR="00F041CA" w:rsidRPr="00122D53">
              <w:rPr>
                <w:b/>
                <w:lang w:eastAsia="en-US"/>
              </w:rPr>
              <w:t>Кризис: выход есть!</w:t>
            </w:r>
          </w:p>
          <w:p w:rsidR="00F041CA" w:rsidRPr="00122D53" w:rsidRDefault="00F041CA" w:rsidP="001E2BAD">
            <w:pPr>
              <w:shd w:val="clear" w:color="auto" w:fill="FFFFFF"/>
              <w:spacing w:before="100" w:beforeAutospacing="1" w:after="100" w:afterAutospacing="1"/>
              <w:contextualSpacing/>
              <w:rPr>
                <w:lang w:eastAsia="en-US"/>
              </w:rPr>
            </w:pPr>
            <w:r w:rsidRPr="00122D53">
              <w:rPr>
                <w:lang w:eastAsia="en-US"/>
              </w:rPr>
              <w:t>Организация условий, способствующих осознанию своего жизненного предназначения;</w:t>
            </w:r>
          </w:p>
          <w:p w:rsidR="00F041CA" w:rsidRPr="00122D53" w:rsidRDefault="00F041CA" w:rsidP="001E2BAD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 xml:space="preserve">расширение репертуара конструктивных способов </w:t>
            </w:r>
            <w:proofErr w:type="spellStart"/>
            <w:r w:rsidRPr="00122D53">
              <w:rPr>
                <w:lang w:eastAsia="en-US"/>
              </w:rPr>
              <w:t>совладающего</w:t>
            </w:r>
            <w:proofErr w:type="spellEnd"/>
            <w:r w:rsidRPr="00122D53">
              <w:rPr>
                <w:lang w:eastAsia="en-US"/>
              </w:rPr>
              <w:t xml:space="preserve"> поведения в сложных жизненных ситуациях. Психотерапевтическая сказка «Коряга».</w:t>
            </w:r>
          </w:p>
        </w:tc>
        <w:tc>
          <w:tcPr>
            <w:tcW w:w="1418" w:type="dxa"/>
            <w:vMerge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F041CA" w:rsidRPr="00452D1F" w:rsidTr="0017238A">
        <w:trPr>
          <w:trHeight w:val="815"/>
        </w:trPr>
        <w:tc>
          <w:tcPr>
            <w:tcW w:w="3084" w:type="dxa"/>
            <w:vMerge/>
          </w:tcPr>
          <w:p w:rsidR="00F041CA" w:rsidRDefault="00F041C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F041CA" w:rsidRPr="00122D53" w:rsidRDefault="00095148" w:rsidP="001E2BAD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  <w:r w:rsidR="00F041CA">
              <w:rPr>
                <w:b/>
                <w:lang w:eastAsia="en-US"/>
              </w:rPr>
              <w:t>.</w:t>
            </w:r>
            <w:r w:rsidR="00F041CA" w:rsidRPr="00122D53">
              <w:rPr>
                <w:b/>
                <w:lang w:eastAsia="en-US"/>
              </w:rPr>
              <w:t>Позитивное мироощущение</w:t>
            </w:r>
          </w:p>
          <w:p w:rsidR="00F041CA" w:rsidRPr="00122D53" w:rsidRDefault="00F041CA" w:rsidP="00E37974">
            <w:pPr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Понятие и примеры </w:t>
            </w:r>
            <w:r w:rsidRPr="00122D53">
              <w:rPr>
                <w:lang w:eastAsia="en-US"/>
              </w:rPr>
              <w:t xml:space="preserve"> жизнеутверждающих установок, активаци</w:t>
            </w:r>
            <w:r>
              <w:rPr>
                <w:lang w:eastAsia="en-US"/>
              </w:rPr>
              <w:t>я</w:t>
            </w:r>
            <w:r w:rsidRPr="00122D53">
              <w:rPr>
                <w:lang w:eastAsia="en-US"/>
              </w:rPr>
              <w:t xml:space="preserve"> позитивно окрашенных реакций на различные, в том числе стрессовые ситуации в жизни подростков.</w:t>
            </w:r>
          </w:p>
        </w:tc>
        <w:tc>
          <w:tcPr>
            <w:tcW w:w="1418" w:type="dxa"/>
            <w:vMerge/>
          </w:tcPr>
          <w:p w:rsidR="00F041CA" w:rsidRDefault="00F041C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E2379D" w:rsidRPr="00452D1F" w:rsidTr="00E37974">
        <w:trPr>
          <w:trHeight w:val="597"/>
        </w:trPr>
        <w:tc>
          <w:tcPr>
            <w:tcW w:w="3084" w:type="dxa"/>
          </w:tcPr>
          <w:p w:rsidR="00E2379D" w:rsidRPr="000A1E34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2. </w:t>
            </w:r>
            <w:r w:rsidRPr="00517128">
              <w:rPr>
                <w:b/>
                <w:bCs/>
              </w:rPr>
              <w:t>Психология общения</w:t>
            </w:r>
          </w:p>
        </w:tc>
        <w:tc>
          <w:tcPr>
            <w:tcW w:w="10443" w:type="dxa"/>
          </w:tcPr>
          <w:p w:rsidR="00E37974" w:rsidRDefault="00E37974" w:rsidP="00830ACB">
            <w:pPr>
              <w:rPr>
                <w:b/>
                <w:i/>
              </w:rPr>
            </w:pPr>
          </w:p>
          <w:p w:rsidR="00E2379D" w:rsidRPr="00830ACB" w:rsidRDefault="00E2379D" w:rsidP="00830ACB">
            <w:pPr>
              <w:rPr>
                <w:b/>
              </w:rPr>
            </w:pPr>
          </w:p>
        </w:tc>
        <w:tc>
          <w:tcPr>
            <w:tcW w:w="1418" w:type="dxa"/>
          </w:tcPr>
          <w:p w:rsidR="00E2379D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</w:tr>
      <w:tr w:rsidR="00E37974" w:rsidRPr="00452D1F" w:rsidTr="0017238A">
        <w:trPr>
          <w:trHeight w:val="217"/>
        </w:trPr>
        <w:tc>
          <w:tcPr>
            <w:tcW w:w="3084" w:type="dxa"/>
            <w:vMerge w:val="restart"/>
          </w:tcPr>
          <w:p w:rsidR="00E37974" w:rsidRDefault="00E37974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830ACB">
            <w:pPr>
              <w:rPr>
                <w:b/>
                <w:i/>
              </w:rPr>
            </w:pPr>
            <w:r w:rsidRPr="00E57F1E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418" w:type="dxa"/>
          </w:tcPr>
          <w:p w:rsidR="00E37974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</w:tr>
      <w:tr w:rsidR="00E2379D" w:rsidRPr="00452D1F" w:rsidTr="0017238A">
        <w:trPr>
          <w:trHeight w:val="258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116EFA" w:rsidRDefault="00E2379D" w:rsidP="00830ACB">
            <w:pPr>
              <w:rPr>
                <w:b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E2379D" w:rsidRDefault="00A5308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E2379D" w:rsidRPr="00452D1F" w:rsidTr="0017238A">
        <w:trPr>
          <w:trHeight w:val="1059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122D53" w:rsidRDefault="00E2379D" w:rsidP="00E91519">
            <w:pPr>
              <w:tabs>
                <w:tab w:val="left" w:pos="468"/>
              </w:tabs>
              <w:snapToGrid w:val="0"/>
              <w:ind w:left="12"/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>Телефон доверия - твой друг</w:t>
            </w:r>
          </w:p>
          <w:p w:rsidR="00E2379D" w:rsidRDefault="00E2379D" w:rsidP="00E91519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Культура телефонного общения. Преодоление барьеров обращения за помощью по телефону. Принципы работы детского телефона доверия: анон</w:t>
            </w:r>
            <w:r>
              <w:rPr>
                <w:lang w:eastAsia="en-US"/>
              </w:rPr>
              <w:t>и</w:t>
            </w:r>
            <w:r w:rsidRPr="00122D53">
              <w:rPr>
                <w:lang w:eastAsia="en-US"/>
              </w:rPr>
              <w:t xml:space="preserve">мность, конфиденциальность, </w:t>
            </w:r>
            <w:proofErr w:type="spellStart"/>
            <w:r w:rsidRPr="00122D53">
              <w:rPr>
                <w:lang w:eastAsia="en-US"/>
              </w:rPr>
              <w:t>круглосуточность</w:t>
            </w:r>
            <w:proofErr w:type="spellEnd"/>
            <w:r w:rsidRPr="00122D53">
              <w:rPr>
                <w:lang w:eastAsia="en-US"/>
              </w:rPr>
              <w:t>, бесплатность.</w:t>
            </w:r>
          </w:p>
        </w:tc>
        <w:tc>
          <w:tcPr>
            <w:tcW w:w="1418" w:type="dxa"/>
            <w:vMerge w:val="restart"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E2379D" w:rsidRPr="00452D1F" w:rsidTr="0017238A">
        <w:trPr>
          <w:trHeight w:val="543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122D53" w:rsidRDefault="00E2379D" w:rsidP="00E91519">
            <w:pPr>
              <w:tabs>
                <w:tab w:val="left" w:pos="468"/>
              </w:tabs>
              <w:snapToGrid w:val="0"/>
              <w:ind w:left="12"/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>Роли и ролевые ожидания в общении</w:t>
            </w:r>
          </w:p>
          <w:p w:rsidR="00E2379D" w:rsidRDefault="00F903F4" w:rsidP="00E91519">
            <w:pPr>
              <w:jc w:val="both"/>
              <w:rPr>
                <w:b/>
                <w:lang w:eastAsia="en-US"/>
              </w:rPr>
            </w:pPr>
            <w:r w:rsidRPr="00DC4CF4">
              <w:rPr>
                <w:lang w:eastAsia="en-US"/>
              </w:rPr>
              <w:t>Модели общения</w:t>
            </w:r>
            <w:r>
              <w:rPr>
                <w:lang w:eastAsia="en-US"/>
              </w:rPr>
              <w:t>.</w:t>
            </w:r>
            <w:r w:rsidRPr="00122D53">
              <w:rPr>
                <w:lang w:eastAsia="en-US"/>
              </w:rPr>
              <w:t xml:space="preserve"> </w:t>
            </w:r>
            <w:r w:rsidR="00E2379D" w:rsidRPr="00122D53">
              <w:rPr>
                <w:lang w:eastAsia="en-US"/>
              </w:rPr>
              <w:t>Понятие ролей в общении. «Взрослый», «ребенок», «родитель» в общении.</w:t>
            </w:r>
          </w:p>
        </w:tc>
        <w:tc>
          <w:tcPr>
            <w:tcW w:w="1418" w:type="dxa"/>
            <w:vMerge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E2379D" w:rsidRPr="00452D1F" w:rsidTr="0017238A">
        <w:trPr>
          <w:trHeight w:val="1086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122D53" w:rsidRDefault="00E2379D" w:rsidP="00E91519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Pr="00122D53">
              <w:rPr>
                <w:b/>
                <w:lang w:eastAsia="en-US"/>
              </w:rPr>
              <w:t>Сопротивление давлению</w:t>
            </w:r>
          </w:p>
          <w:p w:rsidR="00E2379D" w:rsidRPr="00122D53" w:rsidRDefault="00E2379D" w:rsidP="00E91519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Понятие манипуляций в общении. Способы преодоления. Формирование навыков сопротивления давлению, позитивного отношения к стремлению быть индивидуальностью.</w:t>
            </w:r>
            <w:r>
              <w:rPr>
                <w:bCs/>
              </w:rPr>
              <w:t xml:space="preserve"> Способы группового давления.</w:t>
            </w:r>
          </w:p>
        </w:tc>
        <w:tc>
          <w:tcPr>
            <w:tcW w:w="1418" w:type="dxa"/>
            <w:vMerge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E2379D" w:rsidRPr="00452D1F" w:rsidTr="0017238A">
        <w:trPr>
          <w:trHeight w:val="1129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122D53" w:rsidRDefault="00E2379D" w:rsidP="00E91519">
            <w:pPr>
              <w:tabs>
                <w:tab w:val="left" w:pos="468"/>
              </w:tabs>
              <w:snapToGrid w:val="0"/>
              <w:ind w:left="12"/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>Правила слушания</w:t>
            </w:r>
          </w:p>
          <w:p w:rsidR="00E2379D" w:rsidRPr="00830ACB" w:rsidRDefault="00E2379D" w:rsidP="00830ACB">
            <w:pPr>
              <w:jc w:val="both"/>
              <w:rPr>
                <w:lang w:eastAsia="en-US"/>
              </w:rPr>
            </w:pPr>
            <w:r w:rsidRPr="00122D53">
              <w:rPr>
                <w:lang w:eastAsia="en-US"/>
              </w:rPr>
              <w:t xml:space="preserve">Отвлекающие факторы слушания. Активное, пассивное и </w:t>
            </w:r>
            <w:proofErr w:type="spellStart"/>
            <w:r w:rsidRPr="00122D53">
              <w:rPr>
                <w:lang w:eastAsia="en-US"/>
              </w:rPr>
              <w:t>эмпатийное</w:t>
            </w:r>
            <w:proofErr w:type="spellEnd"/>
            <w:r w:rsidRPr="00122D53">
              <w:rPr>
                <w:lang w:eastAsia="en-US"/>
              </w:rPr>
              <w:t xml:space="preserve"> слушание. Приемы активного слушания: резюме, эхо, присоединение, уточнение, отражение эмоций. Упражнение на развитие приемов активного слушания</w:t>
            </w:r>
          </w:p>
        </w:tc>
        <w:tc>
          <w:tcPr>
            <w:tcW w:w="1418" w:type="dxa"/>
            <w:vMerge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CB0267" w:rsidRPr="00452D1F" w:rsidTr="00A5308B">
        <w:trPr>
          <w:trHeight w:val="293"/>
        </w:trPr>
        <w:tc>
          <w:tcPr>
            <w:tcW w:w="3084" w:type="dxa"/>
            <w:vMerge/>
          </w:tcPr>
          <w:p w:rsidR="00CB0267" w:rsidRDefault="00CB026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CB0267" w:rsidRPr="00E91519" w:rsidRDefault="00CB0267" w:rsidP="00E37974">
            <w:pPr>
              <w:jc w:val="both"/>
              <w:rPr>
                <w:b/>
              </w:rPr>
            </w:pPr>
            <w:r w:rsidRPr="00E91519">
              <w:rPr>
                <w:b/>
              </w:rPr>
              <w:t>Практические</w:t>
            </w:r>
            <w:r>
              <w:rPr>
                <w:b/>
              </w:rPr>
              <w:t xml:space="preserve"> занятия</w:t>
            </w:r>
            <w:r w:rsidRPr="00E91519">
              <w:rPr>
                <w:b/>
              </w:rPr>
              <w:t>:</w:t>
            </w:r>
          </w:p>
        </w:tc>
        <w:tc>
          <w:tcPr>
            <w:tcW w:w="1418" w:type="dxa"/>
          </w:tcPr>
          <w:p w:rsidR="00CB0267" w:rsidRDefault="00A5308B" w:rsidP="004D7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</w:tr>
      <w:tr w:rsidR="00A5308B" w:rsidRPr="00452D1F" w:rsidTr="00A5308B">
        <w:trPr>
          <w:trHeight w:val="293"/>
        </w:trPr>
        <w:tc>
          <w:tcPr>
            <w:tcW w:w="3084" w:type="dxa"/>
            <w:vMerge/>
          </w:tcPr>
          <w:p w:rsidR="00A5308B" w:rsidRDefault="00A5308B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A5308B" w:rsidRPr="00E91519" w:rsidRDefault="00A5308B" w:rsidP="00E37974">
            <w:pPr>
              <w:jc w:val="both"/>
              <w:rPr>
                <w:b/>
              </w:rPr>
            </w:pPr>
            <w:r w:rsidRPr="0024413D">
              <w:t>Понятие «общение» в психологии.</w:t>
            </w:r>
          </w:p>
        </w:tc>
        <w:tc>
          <w:tcPr>
            <w:tcW w:w="1418" w:type="dxa"/>
            <w:vMerge w:val="restart"/>
          </w:tcPr>
          <w:p w:rsidR="00A5308B" w:rsidRDefault="00A5308B" w:rsidP="00A530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</w:p>
        </w:tc>
      </w:tr>
      <w:tr w:rsidR="00A5308B" w:rsidRPr="00452D1F" w:rsidTr="0017238A">
        <w:trPr>
          <w:trHeight w:val="245"/>
        </w:trPr>
        <w:tc>
          <w:tcPr>
            <w:tcW w:w="3084" w:type="dxa"/>
            <w:vMerge/>
          </w:tcPr>
          <w:p w:rsidR="00A5308B" w:rsidRDefault="00A5308B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A5308B" w:rsidRPr="00122D53" w:rsidRDefault="00A5308B" w:rsidP="00A5308B">
            <w:pPr>
              <w:jc w:val="both"/>
              <w:rPr>
                <w:b/>
                <w:lang w:eastAsia="en-US"/>
              </w:rPr>
            </w:pPr>
            <w:r w:rsidRPr="0024413D">
              <w:t>Техники и приемы эффективного общения.</w:t>
            </w:r>
          </w:p>
        </w:tc>
        <w:tc>
          <w:tcPr>
            <w:tcW w:w="1418" w:type="dxa"/>
            <w:vMerge/>
          </w:tcPr>
          <w:p w:rsidR="00A5308B" w:rsidRDefault="00A5308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A5308B" w:rsidRPr="00452D1F" w:rsidTr="0017238A">
        <w:trPr>
          <w:trHeight w:val="265"/>
        </w:trPr>
        <w:tc>
          <w:tcPr>
            <w:tcW w:w="3084" w:type="dxa"/>
            <w:vMerge/>
          </w:tcPr>
          <w:p w:rsidR="00A5308B" w:rsidRDefault="00A5308B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A5308B" w:rsidRPr="00E2379D" w:rsidRDefault="00A5308B" w:rsidP="00A5308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A5308B">
              <w:rPr>
                <w:lang w:eastAsia="en-US"/>
              </w:rPr>
              <w:t>Мозаика общения</w:t>
            </w:r>
            <w:r>
              <w:rPr>
                <w:lang w:eastAsia="en-US"/>
              </w:rPr>
              <w:t xml:space="preserve"> (</w:t>
            </w:r>
            <w:r w:rsidRPr="00122D53">
              <w:rPr>
                <w:lang w:eastAsia="en-US"/>
              </w:rPr>
              <w:t xml:space="preserve">Предоставить участникам возможность вступить во взаимодействие друг с другом, прожить ситуации сотрудничества, </w:t>
            </w:r>
            <w:proofErr w:type="spellStart"/>
            <w:r w:rsidRPr="00122D53">
              <w:rPr>
                <w:lang w:eastAsia="en-US"/>
              </w:rPr>
              <w:t>взаимоподдержки</w:t>
            </w:r>
            <w:proofErr w:type="spellEnd"/>
            <w:r w:rsidRPr="00122D53">
              <w:rPr>
                <w:lang w:eastAsia="en-US"/>
              </w:rPr>
              <w:t>, создать модели эффективного общения.</w:t>
            </w:r>
            <w:r>
              <w:rPr>
                <w:lang w:eastAsia="en-US"/>
              </w:rPr>
              <w:t>)</w:t>
            </w:r>
          </w:p>
        </w:tc>
        <w:tc>
          <w:tcPr>
            <w:tcW w:w="1418" w:type="dxa"/>
            <w:vMerge/>
          </w:tcPr>
          <w:p w:rsidR="00A5308B" w:rsidRDefault="00A5308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A5308B" w:rsidRPr="00452D1F" w:rsidTr="0017238A">
        <w:trPr>
          <w:trHeight w:val="258"/>
        </w:trPr>
        <w:tc>
          <w:tcPr>
            <w:tcW w:w="3084" w:type="dxa"/>
            <w:vMerge/>
          </w:tcPr>
          <w:p w:rsidR="00A5308B" w:rsidRDefault="00A5308B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A5308B" w:rsidRPr="00E91519" w:rsidRDefault="00A5308B" w:rsidP="002C0B63">
            <w:pPr>
              <w:jc w:val="both"/>
              <w:rPr>
                <w:b/>
              </w:rPr>
            </w:pPr>
            <w:r w:rsidRPr="00A5308B">
              <w:rPr>
                <w:lang w:eastAsia="en-US"/>
              </w:rPr>
              <w:t>Коммуникативный тренинг</w:t>
            </w:r>
            <w:r>
              <w:rPr>
                <w:lang w:eastAsia="en-US"/>
              </w:rPr>
              <w:t xml:space="preserve">. </w:t>
            </w:r>
            <w:r w:rsidRPr="00122D53">
              <w:rPr>
                <w:lang w:eastAsia="en-US"/>
              </w:rPr>
              <w:t>Отработка навыков невербального взаимодействия.</w:t>
            </w:r>
          </w:p>
        </w:tc>
        <w:tc>
          <w:tcPr>
            <w:tcW w:w="1418" w:type="dxa"/>
            <w:vMerge/>
          </w:tcPr>
          <w:p w:rsidR="00A5308B" w:rsidRDefault="00A5308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E2379D" w:rsidRPr="00452D1F" w:rsidTr="0017238A">
        <w:trPr>
          <w:trHeight w:val="312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BB6801" w:rsidRDefault="00E2379D" w:rsidP="004F4A8D">
            <w:pPr>
              <w:rPr>
                <w:b/>
              </w:rPr>
            </w:pPr>
            <w:r w:rsidRPr="00BB6801">
              <w:rPr>
                <w:b/>
              </w:rPr>
              <w:t xml:space="preserve">Самостоятельная работа  </w:t>
            </w:r>
            <w:r w:rsidRPr="00BB6801">
              <w:t>Самодиагностика, анализ проблемных ситуаций,  решение кейсов,  ролевые игры.</w:t>
            </w:r>
          </w:p>
        </w:tc>
        <w:tc>
          <w:tcPr>
            <w:tcW w:w="1418" w:type="dxa"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2379D" w:rsidRPr="00452D1F" w:rsidTr="0017238A">
        <w:trPr>
          <w:trHeight w:val="231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BB6801" w:rsidRDefault="00E2379D" w:rsidP="00BB6801">
            <w:pPr>
              <w:jc w:val="both"/>
              <w:rPr>
                <w:b/>
              </w:rPr>
            </w:pPr>
            <w:r w:rsidRPr="00BB6801">
              <w:rPr>
                <w:b/>
              </w:rPr>
              <w:t xml:space="preserve">Профессионально ориентированное содержание </w:t>
            </w:r>
          </w:p>
        </w:tc>
        <w:tc>
          <w:tcPr>
            <w:tcW w:w="1418" w:type="dxa"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2379D" w:rsidRPr="00452D1F" w:rsidTr="0017238A">
        <w:trPr>
          <w:trHeight w:val="231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0D4660" w:rsidRDefault="00E2379D" w:rsidP="00C75065">
            <w:pPr>
              <w:jc w:val="both"/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E2379D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2379D" w:rsidRPr="00452D1F" w:rsidTr="0017238A">
        <w:trPr>
          <w:trHeight w:val="326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E2379D" w:rsidRDefault="00E2379D" w:rsidP="00C74975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E2379D">
              <w:rPr>
                <w:rFonts w:eastAsiaTheme="minorHAnsi"/>
                <w:b/>
                <w:lang w:eastAsia="en-US"/>
              </w:rPr>
              <w:t>Профессиональная этика в профессии повар, кондитер</w:t>
            </w:r>
          </w:p>
          <w:p w:rsidR="00E2379D" w:rsidRPr="00E2379D" w:rsidRDefault="00E2379D" w:rsidP="00C74975">
            <w:pPr>
              <w:jc w:val="both"/>
              <w:rPr>
                <w:b/>
              </w:rPr>
            </w:pPr>
            <w:r w:rsidRPr="00E2379D">
              <w:t xml:space="preserve">Моральные принципы в профессиональной этике; их значение. Категории профессиональной этики. </w:t>
            </w:r>
            <w:proofErr w:type="gramStart"/>
            <w:r w:rsidRPr="00E2379D">
              <w:t xml:space="preserve">Сущность понятий: предупредительность, вежливость, </w:t>
            </w:r>
            <w:proofErr w:type="spellStart"/>
            <w:r w:rsidRPr="00E2379D">
              <w:t>коректность</w:t>
            </w:r>
            <w:proofErr w:type="spellEnd"/>
            <w:r w:rsidRPr="00E2379D">
              <w:t>, чувство такта, профессиональный долг, честь, совесть, достоинство.</w:t>
            </w:r>
            <w:proofErr w:type="gramEnd"/>
            <w:r w:rsidRPr="00E2379D">
              <w:t xml:space="preserve"> Зависимость поведения человека от его нравственных качеств. Нравственные требования к профессиональному поведению (доброжелательность, вежливость, тактичность и т.д.).</w:t>
            </w:r>
          </w:p>
        </w:tc>
        <w:tc>
          <w:tcPr>
            <w:tcW w:w="1418" w:type="dxa"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E2379D" w:rsidRPr="00452D1F" w:rsidTr="0017238A">
        <w:trPr>
          <w:trHeight w:val="231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E2379D" w:rsidRDefault="00E2379D" w:rsidP="00E91519">
            <w:pPr>
              <w:jc w:val="both"/>
            </w:pPr>
            <w:r w:rsidRPr="00E2379D">
              <w:rPr>
                <w:b/>
              </w:rPr>
              <w:t xml:space="preserve">Практические занятия </w:t>
            </w:r>
          </w:p>
        </w:tc>
        <w:tc>
          <w:tcPr>
            <w:tcW w:w="1418" w:type="dxa"/>
          </w:tcPr>
          <w:p w:rsidR="00E2379D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</w:tr>
      <w:tr w:rsidR="00E2379D" w:rsidRPr="00452D1F" w:rsidTr="0017238A">
        <w:trPr>
          <w:trHeight w:val="312"/>
        </w:trPr>
        <w:tc>
          <w:tcPr>
            <w:tcW w:w="3084" w:type="dxa"/>
            <w:vMerge/>
          </w:tcPr>
          <w:p w:rsidR="00E2379D" w:rsidRDefault="00E2379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2379D" w:rsidRPr="00E2379D" w:rsidRDefault="00E2379D" w:rsidP="00E91519">
            <w:pPr>
              <w:jc w:val="both"/>
              <w:rPr>
                <w:b/>
              </w:rPr>
            </w:pPr>
            <w:r w:rsidRPr="00E2379D">
              <w:t>Составление и решение кейсов на профессиональную тему</w:t>
            </w:r>
          </w:p>
        </w:tc>
        <w:tc>
          <w:tcPr>
            <w:tcW w:w="1418" w:type="dxa"/>
          </w:tcPr>
          <w:p w:rsidR="00E2379D" w:rsidRDefault="00E2379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</w:p>
        </w:tc>
      </w:tr>
      <w:tr w:rsidR="004D7761" w:rsidRPr="000A6D9B" w:rsidTr="004D7761">
        <w:trPr>
          <w:trHeight w:val="260"/>
        </w:trPr>
        <w:tc>
          <w:tcPr>
            <w:tcW w:w="13531" w:type="dxa"/>
            <w:gridSpan w:val="2"/>
          </w:tcPr>
          <w:p w:rsidR="004D7761" w:rsidRPr="005772C8" w:rsidRDefault="004D7761" w:rsidP="004D7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 w:rsidRPr="00517128">
              <w:rPr>
                <w:b/>
                <w:bCs/>
              </w:rPr>
              <w:t>Психология конфликта</w:t>
            </w:r>
            <w:r>
              <w:rPr>
                <w:b/>
                <w:bCs/>
              </w:rPr>
              <w:t xml:space="preserve">  </w:t>
            </w:r>
          </w:p>
        </w:tc>
        <w:tc>
          <w:tcPr>
            <w:tcW w:w="1414" w:type="dxa"/>
          </w:tcPr>
          <w:p w:rsidR="004D7761" w:rsidRPr="004D7761" w:rsidRDefault="004D7761" w:rsidP="004D7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D7761">
              <w:rPr>
                <w:b/>
                <w:bCs/>
              </w:rPr>
              <w:t>6</w:t>
            </w:r>
          </w:p>
        </w:tc>
      </w:tr>
      <w:tr w:rsidR="00E37974" w:rsidRPr="000A6D9B" w:rsidTr="0017238A">
        <w:trPr>
          <w:trHeight w:val="272"/>
        </w:trPr>
        <w:tc>
          <w:tcPr>
            <w:tcW w:w="3084" w:type="dxa"/>
            <w:vMerge w:val="restart"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FC373A">
            <w:pPr>
              <w:rPr>
                <w:b/>
                <w:i/>
              </w:rPr>
            </w:pPr>
            <w:r w:rsidRPr="00E57F1E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E37974" w:rsidRPr="000A6D9B" w:rsidTr="0017238A">
        <w:trPr>
          <w:trHeight w:val="203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E91519">
            <w:pPr>
              <w:jc w:val="both"/>
              <w:rPr>
                <w:b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7974" w:rsidRPr="000A6D9B" w:rsidTr="0017238A">
        <w:trPr>
          <w:trHeight w:val="421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356EC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Понятие и структура конфликта </w:t>
            </w:r>
          </w:p>
          <w:p w:rsidR="00E37974" w:rsidRDefault="00E37974" w:rsidP="00356EC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r w:rsidRPr="00356EC3">
              <w:rPr>
                <w:rFonts w:eastAsiaTheme="minorHAnsi"/>
                <w:bCs/>
                <w:lang w:eastAsia="en-US"/>
              </w:rPr>
              <w:t>ричины по</w:t>
            </w:r>
            <w:r>
              <w:rPr>
                <w:rFonts w:eastAsiaTheme="minorHAnsi"/>
                <w:bCs/>
                <w:lang w:eastAsia="en-US"/>
              </w:rPr>
              <w:t>явле</w:t>
            </w:r>
            <w:r w:rsidRPr="00356EC3">
              <w:rPr>
                <w:rFonts w:eastAsiaTheme="minorHAnsi"/>
                <w:bCs/>
                <w:lang w:eastAsia="en-US"/>
              </w:rPr>
              <w:t>ния, стру</w:t>
            </w:r>
            <w:r>
              <w:rPr>
                <w:rFonts w:eastAsiaTheme="minorHAnsi"/>
                <w:bCs/>
                <w:lang w:eastAsia="en-US"/>
              </w:rPr>
              <w:t>ктура, модели поведения в конфликтных ситуациях</w:t>
            </w:r>
          </w:p>
        </w:tc>
        <w:tc>
          <w:tcPr>
            <w:tcW w:w="1418" w:type="dxa"/>
            <w:vMerge w:val="restart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37974" w:rsidRPr="000A6D9B" w:rsidTr="00E37974">
        <w:trPr>
          <w:trHeight w:val="845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Pr="00122D53" w:rsidRDefault="00E37974" w:rsidP="00E9151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122D53">
              <w:rPr>
                <w:rFonts w:eastAsiaTheme="minorHAnsi"/>
                <w:b/>
                <w:bCs/>
                <w:lang w:eastAsia="en-US"/>
              </w:rPr>
              <w:t>Способы решения конфликтов</w:t>
            </w:r>
          </w:p>
          <w:p w:rsidR="00E37974" w:rsidRPr="00356EC3" w:rsidRDefault="00E37974" w:rsidP="00E91519">
            <w:pPr>
              <w:jc w:val="both"/>
              <w:rPr>
                <w:lang w:eastAsia="en-US"/>
              </w:rPr>
            </w:pPr>
            <w:r w:rsidRPr="00122D53">
              <w:rPr>
                <w:lang w:eastAsia="en-US"/>
              </w:rPr>
              <w:t>Общение в конфликтной ситуации. Конфликт, а всегда ли это плохо? Пути решения конфликтов: избегание, уход, компромисс, сотрудничество, соперничество.</w:t>
            </w:r>
          </w:p>
        </w:tc>
        <w:tc>
          <w:tcPr>
            <w:tcW w:w="1418" w:type="dxa"/>
            <w:vMerge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37974" w:rsidRPr="000A6D9B" w:rsidTr="0017238A">
        <w:trPr>
          <w:trHeight w:val="245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E91519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работы: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7974" w:rsidRPr="000A6D9B" w:rsidTr="0017238A">
        <w:trPr>
          <w:trHeight w:val="275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356EC3">
            <w:pPr>
              <w:rPr>
                <w:b/>
                <w:bCs/>
                <w:lang w:eastAsia="en-US"/>
              </w:rPr>
            </w:pPr>
            <w:r w:rsidRPr="0024413D">
              <w:t>Типология конфликтов.</w:t>
            </w:r>
          </w:p>
        </w:tc>
        <w:tc>
          <w:tcPr>
            <w:tcW w:w="1418" w:type="dxa"/>
            <w:vMerge w:val="restart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37974" w:rsidRPr="000A6D9B" w:rsidTr="0017238A">
        <w:trPr>
          <w:trHeight w:val="528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356EC3">
            <w:pPr>
              <w:autoSpaceDE w:val="0"/>
              <w:autoSpaceDN w:val="0"/>
              <w:adjustRightInd w:val="0"/>
              <w:jc w:val="both"/>
            </w:pPr>
            <w:r>
              <w:t xml:space="preserve">Самодиагностика, анализ проблемных ситуаций,  решение кейсов,  ролевые игры. </w:t>
            </w:r>
          </w:p>
          <w:p w:rsidR="00E37974" w:rsidRPr="0024413D" w:rsidRDefault="00E37974" w:rsidP="00AB078B">
            <w:r w:rsidRPr="0024413D">
              <w:t>Анализ конфликта и возможностей его разрешения</w:t>
            </w:r>
          </w:p>
        </w:tc>
        <w:tc>
          <w:tcPr>
            <w:tcW w:w="1418" w:type="dxa"/>
            <w:vMerge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37974" w:rsidRPr="000A6D9B" w:rsidTr="0017238A">
        <w:trPr>
          <w:trHeight w:val="258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Pr="00E2379D" w:rsidRDefault="00E37974" w:rsidP="00BB6801">
            <w:pPr>
              <w:jc w:val="both"/>
              <w:rPr>
                <w:b/>
                <w:highlight w:val="cyan"/>
              </w:rPr>
            </w:pPr>
            <w:r w:rsidRPr="00BB6801">
              <w:rPr>
                <w:b/>
              </w:rPr>
              <w:t xml:space="preserve">Профессионально ориентированное содержание 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7974" w:rsidRPr="000A6D9B" w:rsidTr="0017238A">
        <w:trPr>
          <w:trHeight w:val="278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Pr="00E2379D" w:rsidRDefault="00E37974" w:rsidP="00E91519">
            <w:pPr>
              <w:jc w:val="both"/>
              <w:rPr>
                <w:b/>
                <w:highlight w:val="cyan"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37974" w:rsidRPr="000A6D9B" w:rsidTr="00E37974">
        <w:trPr>
          <w:trHeight w:val="868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E37974">
            <w:pPr>
              <w:pStyle w:val="ae"/>
              <w:shd w:val="clear" w:color="auto" w:fill="FFFFFF"/>
              <w:spacing w:before="0" w:beforeAutospacing="0" w:after="13" w:afterAutospacing="0"/>
              <w:ind w:right="293"/>
              <w:rPr>
                <w:b/>
              </w:rPr>
            </w:pPr>
            <w:r w:rsidRPr="00AB078B">
              <w:rPr>
                <w:b/>
              </w:rPr>
              <w:t xml:space="preserve">Конфликты и  профессиональная  деятельность. </w:t>
            </w:r>
            <w:r>
              <w:t xml:space="preserve">Причины возникновения и способ </w:t>
            </w:r>
            <w:r w:rsidRPr="00AB078B">
              <w:t xml:space="preserve">развития конфликтов </w:t>
            </w:r>
            <w:r>
              <w:t>в профессиональной деятельности, способы управления конфликтами, р</w:t>
            </w:r>
            <w:r w:rsidRPr="00AB078B">
              <w:t>азрешение конфликтов. Предупреждение и преодоление конфликтов</w:t>
            </w:r>
            <w:r>
              <w:t xml:space="preserve"> в профессиональной д</w:t>
            </w:r>
            <w:r w:rsidRPr="00AB078B">
              <w:t>еятельности.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E37974" w:rsidRPr="000A6D9B" w:rsidTr="0017238A">
        <w:trPr>
          <w:trHeight w:val="298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356E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2379D">
              <w:rPr>
                <w:b/>
              </w:rPr>
              <w:t>Практические занятия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E37974" w:rsidRPr="000A6D9B" w:rsidTr="0017238A">
        <w:trPr>
          <w:trHeight w:val="529"/>
        </w:trPr>
        <w:tc>
          <w:tcPr>
            <w:tcW w:w="3084" w:type="dxa"/>
            <w:vMerge/>
          </w:tcPr>
          <w:p w:rsidR="00E37974" w:rsidRDefault="00E37974" w:rsidP="009E73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Pr="00122D53" w:rsidRDefault="00E37974" w:rsidP="00AB078B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bCs/>
                <w:lang w:eastAsia="en-US"/>
              </w:rPr>
            </w:pPr>
            <w:r w:rsidRPr="00122D53">
              <w:rPr>
                <w:b/>
                <w:bCs/>
                <w:lang w:eastAsia="en-US"/>
              </w:rPr>
              <w:t>Тренинг конструктивного разрешения конфликтов</w:t>
            </w:r>
          </w:p>
          <w:p w:rsidR="00E37974" w:rsidRDefault="00E37974" w:rsidP="00AB078B">
            <w:r w:rsidRPr="00122D53">
              <w:rPr>
                <w:bCs/>
                <w:lang w:eastAsia="en-US"/>
              </w:rPr>
              <w:t>Упражнения «Ассоциации», «Я в конфликте», «Сглаживание конфликта», «Подарок».</w:t>
            </w:r>
          </w:p>
        </w:tc>
        <w:tc>
          <w:tcPr>
            <w:tcW w:w="1418" w:type="dxa"/>
          </w:tcPr>
          <w:p w:rsidR="00E37974" w:rsidRDefault="00E37974" w:rsidP="00691E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E37974">
        <w:trPr>
          <w:trHeight w:val="584"/>
        </w:trPr>
        <w:tc>
          <w:tcPr>
            <w:tcW w:w="3084" w:type="dxa"/>
          </w:tcPr>
          <w:p w:rsidR="0017238A" w:rsidRPr="000A1E34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 </w:t>
            </w:r>
            <w:r w:rsidRPr="00517128">
              <w:rPr>
                <w:b/>
                <w:bCs/>
              </w:rPr>
              <w:t>Психология стресса</w:t>
            </w:r>
          </w:p>
        </w:tc>
        <w:tc>
          <w:tcPr>
            <w:tcW w:w="10443" w:type="dxa"/>
          </w:tcPr>
          <w:p w:rsidR="00E37974" w:rsidRDefault="00E37974" w:rsidP="00FC373A">
            <w:pPr>
              <w:rPr>
                <w:b/>
                <w:i/>
              </w:rPr>
            </w:pPr>
          </w:p>
          <w:p w:rsidR="0017238A" w:rsidRPr="004C5C04" w:rsidRDefault="0017238A" w:rsidP="00FC373A">
            <w:pPr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17238A" w:rsidRPr="00452D1F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E37974" w:rsidRPr="000A6D9B" w:rsidTr="00E37974">
        <w:trPr>
          <w:trHeight w:val="191"/>
        </w:trPr>
        <w:tc>
          <w:tcPr>
            <w:tcW w:w="3084" w:type="dxa"/>
            <w:vMerge w:val="restart"/>
          </w:tcPr>
          <w:p w:rsidR="00E37974" w:rsidRDefault="00E37974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Default="00E37974" w:rsidP="00FC373A">
            <w:pPr>
              <w:rPr>
                <w:b/>
                <w:i/>
              </w:rPr>
            </w:pPr>
            <w:r w:rsidRPr="00E57F1E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418" w:type="dxa"/>
          </w:tcPr>
          <w:p w:rsidR="00E37974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17238A" w:rsidRPr="000A6D9B" w:rsidTr="0017238A">
        <w:trPr>
          <w:trHeight w:val="271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Default="0017238A" w:rsidP="00C7506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17238A" w:rsidRPr="000A6D9B" w:rsidTr="0017238A">
        <w:trPr>
          <w:trHeight w:val="529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Pr="00122D53" w:rsidRDefault="0017238A" w:rsidP="00E91519">
            <w:pPr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>Регуляция стресса</w:t>
            </w:r>
          </w:p>
          <w:p w:rsidR="0017238A" w:rsidRDefault="0017238A" w:rsidP="00E91519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 xml:space="preserve">Формированию навыков </w:t>
            </w:r>
            <w:proofErr w:type="spellStart"/>
            <w:r w:rsidRPr="00122D53">
              <w:rPr>
                <w:lang w:eastAsia="en-US"/>
              </w:rPr>
              <w:t>саморегуляции</w:t>
            </w:r>
            <w:proofErr w:type="spellEnd"/>
            <w:r w:rsidRPr="00122D53">
              <w:rPr>
                <w:lang w:eastAsia="en-US"/>
              </w:rPr>
              <w:t xml:space="preserve"> для снятия негативных последствий стресса.</w:t>
            </w:r>
          </w:p>
        </w:tc>
        <w:tc>
          <w:tcPr>
            <w:tcW w:w="1418" w:type="dxa"/>
            <w:vMerge w:val="restart"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17238A">
        <w:trPr>
          <w:trHeight w:val="366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Pr="00122D53" w:rsidRDefault="0017238A" w:rsidP="00E91519">
            <w:pPr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>Стрессу - нет!</w:t>
            </w:r>
          </w:p>
          <w:p w:rsidR="0017238A" w:rsidRPr="00122D53" w:rsidRDefault="0017238A" w:rsidP="00E91519">
            <w:pPr>
              <w:jc w:val="both"/>
              <w:rPr>
                <w:b/>
                <w:lang w:eastAsia="en-US"/>
              </w:rPr>
            </w:pPr>
            <w:r w:rsidRPr="00122D53">
              <w:rPr>
                <w:lang w:eastAsia="en-US"/>
              </w:rPr>
              <w:t>Обучение приемам снижения эмоционального напряжения.</w:t>
            </w:r>
          </w:p>
        </w:tc>
        <w:tc>
          <w:tcPr>
            <w:tcW w:w="1418" w:type="dxa"/>
            <w:vMerge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17238A">
        <w:trPr>
          <w:trHeight w:val="1114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541A2A" w:rsidRPr="003D7942" w:rsidRDefault="0017238A" w:rsidP="00541A2A">
            <w:pPr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 xml:space="preserve">Техники </w:t>
            </w:r>
            <w:proofErr w:type="spellStart"/>
            <w:r w:rsidRPr="00122D53">
              <w:rPr>
                <w:b/>
                <w:lang w:eastAsia="en-US"/>
              </w:rPr>
              <w:t>саморегуляции</w:t>
            </w:r>
            <w:proofErr w:type="spellEnd"/>
            <w:r w:rsidR="00541A2A">
              <w:rPr>
                <w:b/>
                <w:lang w:eastAsia="en-US"/>
              </w:rPr>
              <w:t xml:space="preserve">. Эмоциональная </w:t>
            </w:r>
            <w:proofErr w:type="spellStart"/>
            <w:r w:rsidR="00541A2A">
              <w:rPr>
                <w:b/>
                <w:lang w:eastAsia="en-US"/>
              </w:rPr>
              <w:t>саморегуляция</w:t>
            </w:r>
            <w:proofErr w:type="spellEnd"/>
            <w:r w:rsidR="00541A2A">
              <w:rPr>
                <w:b/>
                <w:lang w:eastAsia="en-US"/>
              </w:rPr>
              <w:t xml:space="preserve">. </w:t>
            </w:r>
          </w:p>
          <w:p w:rsidR="0017238A" w:rsidRPr="00122D53" w:rsidRDefault="0017238A" w:rsidP="00E91519">
            <w:pPr>
              <w:jc w:val="both"/>
              <w:rPr>
                <w:b/>
                <w:lang w:eastAsia="en-US"/>
              </w:rPr>
            </w:pPr>
            <w:r w:rsidRPr="00122D53">
              <w:t xml:space="preserve">Техники </w:t>
            </w:r>
            <w:proofErr w:type="spellStart"/>
            <w:r w:rsidRPr="00122D53">
              <w:t>саморегуляции</w:t>
            </w:r>
            <w:proofErr w:type="spellEnd"/>
            <w:r w:rsidRPr="00122D53">
              <w:t xml:space="preserve"> «Внутренний луч», «Поза кучера», «Поплавок», «Вздохи», «Концентрация на дыхании». Способы снятия неприятных ощущений и стресса: душ, массаж, </w:t>
            </w:r>
            <w:proofErr w:type="spellStart"/>
            <w:r w:rsidRPr="00122D53">
              <w:t>аром</w:t>
            </w:r>
            <w:r>
              <w:t>а</w:t>
            </w:r>
            <w:r w:rsidRPr="00122D53">
              <w:t>терапия</w:t>
            </w:r>
            <w:proofErr w:type="spellEnd"/>
            <w:r w:rsidRPr="00122D53">
              <w:t>, музыкотерапия, речевая активность и т.д.</w:t>
            </w:r>
          </w:p>
        </w:tc>
        <w:tc>
          <w:tcPr>
            <w:tcW w:w="1418" w:type="dxa"/>
            <w:vMerge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17238A">
        <w:trPr>
          <w:trHeight w:val="298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Pr="00122D53" w:rsidRDefault="0017238A" w:rsidP="00E91519">
            <w:pPr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Практические работы:</w:t>
            </w:r>
          </w:p>
        </w:tc>
        <w:tc>
          <w:tcPr>
            <w:tcW w:w="1418" w:type="dxa"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17238A" w:rsidRPr="000A6D9B" w:rsidTr="0017238A">
        <w:trPr>
          <w:trHeight w:val="326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Default="0017238A" w:rsidP="00FC373A">
            <w:pPr>
              <w:jc w:val="both"/>
              <w:rPr>
                <w:b/>
              </w:rPr>
            </w:pPr>
            <w:r w:rsidRPr="0024413D">
              <w:t>Стрессы в нашей жизни.</w:t>
            </w:r>
          </w:p>
        </w:tc>
        <w:tc>
          <w:tcPr>
            <w:tcW w:w="1418" w:type="dxa"/>
            <w:vMerge w:val="restart"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17238A">
        <w:trPr>
          <w:trHeight w:val="288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Pr="0024413D" w:rsidRDefault="0017238A" w:rsidP="0093615C">
            <w:pPr>
              <w:jc w:val="both"/>
            </w:pPr>
            <w:r w:rsidRPr="0024413D">
              <w:t>Эмоции и чувства.</w:t>
            </w:r>
            <w:r>
              <w:t xml:space="preserve"> Самодиагностика, анализ проблемных ситуаций,  решение кейсов,  ролевые игры, </w:t>
            </w:r>
            <w:r w:rsidRPr="008D5782">
              <w:t>отработка</w:t>
            </w:r>
            <w:r w:rsidR="00260309">
              <w:t xml:space="preserve"> </w:t>
            </w:r>
            <w:r w:rsidR="00260309" w:rsidRPr="008D5782">
              <w:t>релаксационных упражнений</w:t>
            </w:r>
            <w:r w:rsidR="00260309">
              <w:t>.</w:t>
            </w:r>
          </w:p>
        </w:tc>
        <w:tc>
          <w:tcPr>
            <w:tcW w:w="1418" w:type="dxa"/>
            <w:vMerge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17238A">
        <w:trPr>
          <w:trHeight w:val="278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Pr="0024413D" w:rsidRDefault="0017238A" w:rsidP="00260309">
            <w:pPr>
              <w:autoSpaceDE w:val="0"/>
              <w:autoSpaceDN w:val="0"/>
              <w:adjustRightInd w:val="0"/>
              <w:jc w:val="both"/>
            </w:pPr>
            <w:r w:rsidRPr="008D5782">
              <w:t xml:space="preserve"> </w:t>
            </w:r>
          </w:p>
        </w:tc>
        <w:tc>
          <w:tcPr>
            <w:tcW w:w="1418" w:type="dxa"/>
            <w:vMerge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17238A">
        <w:trPr>
          <w:trHeight w:val="258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Pr="00E2379D" w:rsidRDefault="0017238A" w:rsidP="00BB6801">
            <w:pPr>
              <w:jc w:val="both"/>
              <w:rPr>
                <w:b/>
                <w:highlight w:val="cyan"/>
              </w:rPr>
            </w:pPr>
            <w:r w:rsidRPr="00BB6801">
              <w:rPr>
                <w:b/>
              </w:rPr>
              <w:t xml:space="preserve">Профессионально ориентированное содержание </w:t>
            </w:r>
          </w:p>
        </w:tc>
        <w:tc>
          <w:tcPr>
            <w:tcW w:w="1418" w:type="dxa"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37974" w:rsidRPr="000A6D9B" w:rsidTr="0017238A">
        <w:trPr>
          <w:trHeight w:val="258"/>
        </w:trPr>
        <w:tc>
          <w:tcPr>
            <w:tcW w:w="3084" w:type="dxa"/>
            <w:vMerge/>
          </w:tcPr>
          <w:p w:rsidR="00E37974" w:rsidRDefault="00E37974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E37974" w:rsidRPr="00E2379D" w:rsidRDefault="00E37974" w:rsidP="00FC373A">
            <w:pPr>
              <w:jc w:val="both"/>
              <w:rPr>
                <w:b/>
                <w:highlight w:val="cyan"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E37974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7238A" w:rsidRPr="000A6D9B" w:rsidTr="004D7761">
        <w:trPr>
          <w:trHeight w:val="270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</w:tcPr>
          <w:p w:rsidR="0017238A" w:rsidRPr="0017238A" w:rsidRDefault="0017238A" w:rsidP="0017238A">
            <w:pPr>
              <w:jc w:val="both"/>
              <w:rPr>
                <w:highlight w:val="cyan"/>
              </w:rPr>
            </w:pPr>
            <w:r w:rsidRPr="0017238A">
              <w:t>Стресс на производстве. Профилактика профессионального выгорания</w:t>
            </w:r>
          </w:p>
        </w:tc>
        <w:tc>
          <w:tcPr>
            <w:tcW w:w="1418" w:type="dxa"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E37974">
        <w:trPr>
          <w:trHeight w:val="283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  <w:tcBorders>
              <w:bottom w:val="single" w:sz="4" w:space="0" w:color="auto"/>
            </w:tcBorders>
          </w:tcPr>
          <w:p w:rsidR="0017238A" w:rsidRDefault="0017238A" w:rsidP="00E91519">
            <w:pPr>
              <w:jc w:val="both"/>
              <w:rPr>
                <w:b/>
              </w:rPr>
            </w:pPr>
            <w:r w:rsidRPr="00E2379D">
              <w:rPr>
                <w:b/>
              </w:rPr>
              <w:t>Практические занятия</w:t>
            </w:r>
          </w:p>
        </w:tc>
        <w:tc>
          <w:tcPr>
            <w:tcW w:w="1418" w:type="dxa"/>
          </w:tcPr>
          <w:p w:rsidR="0017238A" w:rsidRDefault="00E379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17238A" w:rsidRPr="000A6D9B" w:rsidTr="0017238A">
        <w:trPr>
          <w:trHeight w:val="489"/>
        </w:trPr>
        <w:tc>
          <w:tcPr>
            <w:tcW w:w="3084" w:type="dxa"/>
            <w:vMerge/>
          </w:tcPr>
          <w:p w:rsidR="0017238A" w:rsidRDefault="0017238A" w:rsidP="0051712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443" w:type="dxa"/>
            <w:tcBorders>
              <w:bottom w:val="nil"/>
            </w:tcBorders>
          </w:tcPr>
          <w:p w:rsidR="0017238A" w:rsidRPr="0017238A" w:rsidRDefault="0017238A" w:rsidP="0017238A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7238A">
              <w:t xml:space="preserve"> </w:t>
            </w:r>
            <w:r w:rsidRPr="0017238A">
              <w:rPr>
                <w:rFonts w:eastAsiaTheme="minorHAnsi"/>
                <w:b/>
                <w:bCs/>
                <w:lang w:eastAsia="en-US"/>
              </w:rPr>
              <w:t xml:space="preserve">Навыки </w:t>
            </w:r>
            <w:proofErr w:type="spellStart"/>
            <w:r w:rsidRPr="0017238A">
              <w:rPr>
                <w:rFonts w:eastAsiaTheme="minorHAnsi"/>
                <w:b/>
                <w:bCs/>
                <w:lang w:eastAsia="en-US"/>
              </w:rPr>
              <w:t>саморегуляции</w:t>
            </w:r>
            <w:proofErr w:type="spellEnd"/>
            <w:r w:rsidR="00541A2A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541A2A" w:rsidRPr="00541A2A">
              <w:rPr>
                <w:b/>
              </w:rPr>
              <w:t>по предупреждению и снятию стресса на производстве.</w:t>
            </w:r>
          </w:p>
          <w:p w:rsidR="0017238A" w:rsidRPr="0017238A" w:rsidRDefault="0017238A" w:rsidP="0017238A">
            <w:pPr>
              <w:jc w:val="both"/>
              <w:rPr>
                <w:b/>
              </w:rPr>
            </w:pPr>
            <w:r w:rsidRPr="0017238A">
              <w:t xml:space="preserve">Упражнения по предупреждению и снятию стресса  в процессе делового общения. Способы снятия неприятных ощущений и стресса: душ, массаж, </w:t>
            </w:r>
            <w:proofErr w:type="spellStart"/>
            <w:r w:rsidRPr="0017238A">
              <w:t>ароматерапия</w:t>
            </w:r>
            <w:proofErr w:type="spellEnd"/>
            <w:r w:rsidRPr="0017238A">
              <w:t>, музыкотерапия, речевая активность и т.д.</w:t>
            </w:r>
          </w:p>
        </w:tc>
        <w:tc>
          <w:tcPr>
            <w:tcW w:w="1418" w:type="dxa"/>
          </w:tcPr>
          <w:p w:rsidR="0017238A" w:rsidRDefault="0017238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7238A" w:rsidRPr="000A6D9B" w:rsidTr="00E37974">
        <w:trPr>
          <w:trHeight w:val="584"/>
        </w:trPr>
        <w:tc>
          <w:tcPr>
            <w:tcW w:w="3084" w:type="dxa"/>
          </w:tcPr>
          <w:p w:rsidR="0017238A" w:rsidRPr="000A1E34" w:rsidRDefault="0017238A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Тема 5. </w:t>
            </w:r>
            <w:r w:rsidRPr="00517128">
              <w:rPr>
                <w:b/>
                <w:bCs/>
              </w:rPr>
              <w:t>Психология личности</w:t>
            </w:r>
          </w:p>
        </w:tc>
        <w:tc>
          <w:tcPr>
            <w:tcW w:w="10443" w:type="dxa"/>
          </w:tcPr>
          <w:p w:rsidR="00E37974" w:rsidRDefault="00E37974" w:rsidP="00E91519">
            <w:pPr>
              <w:pStyle w:val="c48"/>
              <w:shd w:val="clear" w:color="auto" w:fill="FFFFFF"/>
              <w:spacing w:after="0"/>
              <w:contextualSpacing/>
              <w:rPr>
                <w:b/>
                <w:i/>
              </w:rPr>
            </w:pPr>
          </w:p>
          <w:p w:rsidR="0017238A" w:rsidRPr="004C5C04" w:rsidRDefault="0017238A" w:rsidP="00E91519">
            <w:pPr>
              <w:pStyle w:val="c48"/>
              <w:shd w:val="clear" w:color="auto" w:fill="FFFFFF"/>
              <w:spacing w:after="0"/>
              <w:contextualSpacing/>
              <w:rPr>
                <w:rFonts w:eastAsiaTheme="minorEastAsia"/>
              </w:rPr>
            </w:pPr>
          </w:p>
        </w:tc>
        <w:tc>
          <w:tcPr>
            <w:tcW w:w="1418" w:type="dxa"/>
          </w:tcPr>
          <w:p w:rsidR="0017238A" w:rsidRPr="00511509" w:rsidRDefault="00140B4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C5207" w:rsidRPr="000A6D9B" w:rsidTr="0017238A">
        <w:trPr>
          <w:trHeight w:val="231"/>
        </w:trPr>
        <w:tc>
          <w:tcPr>
            <w:tcW w:w="3084" w:type="dxa"/>
            <w:vMerge w:val="restart"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Default="00BC5207" w:rsidP="00E91519">
            <w:pPr>
              <w:pStyle w:val="c48"/>
              <w:shd w:val="clear" w:color="auto" w:fill="FFFFFF"/>
              <w:spacing w:after="0"/>
              <w:contextualSpacing/>
              <w:rPr>
                <w:b/>
                <w:i/>
              </w:rPr>
            </w:pPr>
            <w:r w:rsidRPr="00E57F1E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418" w:type="dxa"/>
          </w:tcPr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BC5207" w:rsidRPr="000A6D9B" w:rsidTr="00140B4D">
        <w:trPr>
          <w:trHeight w:val="253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E57F1E" w:rsidRDefault="00BC5207" w:rsidP="00E91519">
            <w:pPr>
              <w:pStyle w:val="c48"/>
              <w:shd w:val="clear" w:color="auto" w:fill="FFFFFF"/>
              <w:spacing w:after="0"/>
              <w:contextualSpacing/>
              <w:rPr>
                <w:b/>
                <w:i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BC5207" w:rsidRPr="00511509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BC5207" w:rsidRPr="000A6D9B" w:rsidTr="00E37974">
        <w:trPr>
          <w:trHeight w:val="531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Default="00BC5207" w:rsidP="00F62CDA">
            <w:pPr>
              <w:pStyle w:val="c48"/>
              <w:shd w:val="clear" w:color="auto" w:fill="FFFFFF"/>
              <w:spacing w:after="0"/>
              <w:contextualSpacing/>
              <w:rPr>
                <w:rFonts w:eastAsiaTheme="minorHAnsi"/>
                <w:b/>
                <w:bCs/>
                <w:lang w:eastAsia="en-US"/>
              </w:rPr>
            </w:pPr>
            <w:r w:rsidRPr="00122D53">
              <w:rPr>
                <w:rFonts w:eastAsiaTheme="minorHAnsi"/>
                <w:b/>
                <w:bCs/>
                <w:lang w:eastAsia="en-US"/>
              </w:rPr>
              <w:t>Индивидуальность и личность</w:t>
            </w:r>
            <w:r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140B4D">
              <w:rPr>
                <w:rFonts w:eastAsiaTheme="minorHAnsi"/>
                <w:b/>
                <w:bCs/>
                <w:lang w:eastAsia="en-US"/>
              </w:rPr>
              <w:t>Понятие темперамента, характера и воли.</w:t>
            </w:r>
            <w:r w:rsidRPr="00140B4D">
              <w:rPr>
                <w:rFonts w:eastAsiaTheme="minorHAnsi"/>
                <w:bCs/>
                <w:lang w:eastAsia="en-US"/>
              </w:rPr>
              <w:t xml:space="preserve"> Понятие индивида, индивидуальности, личности. Примеры детей - «</w:t>
            </w:r>
            <w:proofErr w:type="spellStart"/>
            <w:r w:rsidRPr="00140B4D">
              <w:rPr>
                <w:rFonts w:eastAsiaTheme="minorHAnsi"/>
                <w:bCs/>
                <w:lang w:eastAsia="en-US"/>
              </w:rPr>
              <w:t>маугли</w:t>
            </w:r>
            <w:proofErr w:type="spellEnd"/>
            <w:r w:rsidRPr="00140B4D">
              <w:rPr>
                <w:rFonts w:eastAsiaTheme="minorHAnsi"/>
                <w:bCs/>
                <w:lang w:eastAsia="en-US"/>
              </w:rPr>
              <w:t>». Правила принятия индивидуальности.</w:t>
            </w:r>
            <w:r w:rsidRPr="00140B4D">
              <w:rPr>
                <w:b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BC5207" w:rsidRPr="00511509" w:rsidRDefault="00BC5207" w:rsidP="00BC52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BC5207" w:rsidRPr="000A6D9B" w:rsidTr="0017238A">
        <w:trPr>
          <w:trHeight w:val="815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122D53" w:rsidRDefault="00BC5207" w:rsidP="00E91519">
            <w:pPr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>Я не такой как все и все мы разные</w:t>
            </w:r>
          </w:p>
          <w:p w:rsidR="00BC5207" w:rsidRPr="00122D53" w:rsidRDefault="00BC5207" w:rsidP="00E91519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122D53">
              <w:rPr>
                <w:lang w:eastAsia="en-US"/>
              </w:rPr>
              <w:t>Понятие  уважения подростков к себе и окружающим, чувств</w:t>
            </w:r>
            <w:r>
              <w:rPr>
                <w:lang w:eastAsia="en-US"/>
              </w:rPr>
              <w:t>а</w:t>
            </w:r>
            <w:r w:rsidRPr="00122D53">
              <w:rPr>
                <w:lang w:eastAsia="en-US"/>
              </w:rPr>
              <w:t xml:space="preserve"> собственного достоинства, коммуникабельност</w:t>
            </w:r>
            <w:r>
              <w:rPr>
                <w:lang w:eastAsia="en-US"/>
              </w:rPr>
              <w:t>и</w:t>
            </w:r>
            <w:r w:rsidRPr="00122D53">
              <w:rPr>
                <w:lang w:eastAsia="en-US"/>
              </w:rPr>
              <w:t>.</w:t>
            </w:r>
          </w:p>
        </w:tc>
        <w:tc>
          <w:tcPr>
            <w:tcW w:w="1418" w:type="dxa"/>
            <w:vMerge/>
          </w:tcPr>
          <w:p w:rsidR="00BC5207" w:rsidRPr="00511509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5207" w:rsidRPr="000A6D9B" w:rsidTr="0017238A">
        <w:trPr>
          <w:trHeight w:val="1684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122D53" w:rsidRDefault="00BC5207" w:rsidP="00E91519">
            <w:pPr>
              <w:rPr>
                <w:b/>
                <w:lang w:eastAsia="en-US"/>
              </w:rPr>
            </w:pPr>
            <w:r w:rsidRPr="00122D53">
              <w:rPr>
                <w:b/>
                <w:lang w:eastAsia="en-US"/>
              </w:rPr>
              <w:t>Хорошо ли быть уверенным в себе?</w:t>
            </w:r>
          </w:p>
          <w:p w:rsidR="00BC5207" w:rsidRPr="00122D53" w:rsidRDefault="00BC5207" w:rsidP="00E37974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122D53">
              <w:rPr>
                <w:lang w:eastAsia="en-US"/>
              </w:rPr>
              <w:t>Развитие личностных возможностей, развитие навыков самоанализа собственных слов, действий, поступков, умения давать адекватную оценку самого себя и сложных ситуаций; сохранение спокойствия и невозмутимости в тех ситуациях, которые   раньше вызывали тревогу, управление собственными чувствами и эмоциями; повышение  уверенного поведения и умения противостоять групповому давлению.</w:t>
            </w:r>
          </w:p>
        </w:tc>
        <w:tc>
          <w:tcPr>
            <w:tcW w:w="1418" w:type="dxa"/>
            <w:vMerge/>
          </w:tcPr>
          <w:p w:rsidR="00BC5207" w:rsidRPr="00511509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5207" w:rsidRPr="000A6D9B" w:rsidTr="00BC5207">
        <w:trPr>
          <w:trHeight w:val="625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122D53" w:rsidRDefault="00BC5207" w:rsidP="00BC5207">
            <w:pPr>
              <w:rPr>
                <w:i/>
                <w:lang w:eastAsia="en-US"/>
              </w:rPr>
            </w:pPr>
            <w:r w:rsidRPr="00122D53">
              <w:rPr>
                <w:b/>
                <w:lang w:eastAsia="en-US"/>
              </w:rPr>
              <w:t>Ценить настоящее</w:t>
            </w:r>
          </w:p>
          <w:p w:rsidR="00BC5207" w:rsidRPr="0096415E" w:rsidRDefault="00BC5207" w:rsidP="00BC5207">
            <w:pPr>
              <w:rPr>
                <w:lang w:eastAsia="en-US"/>
              </w:rPr>
            </w:pPr>
            <w:r w:rsidRPr="00122D53">
              <w:rPr>
                <w:lang w:eastAsia="en-US"/>
              </w:rPr>
              <w:t xml:space="preserve">Жизнь как ценность. </w:t>
            </w:r>
            <w:r>
              <w:rPr>
                <w:lang w:eastAsia="en-US"/>
              </w:rPr>
              <w:t>Упражнение «Ассоциации». Те</w:t>
            </w:r>
            <w:r w:rsidRPr="00122D53">
              <w:rPr>
                <w:lang w:eastAsia="en-US"/>
              </w:rPr>
              <w:t>ст «Художник</w:t>
            </w:r>
            <w:r>
              <w:rPr>
                <w:lang w:eastAsia="en-US"/>
              </w:rPr>
              <w:t>»</w:t>
            </w:r>
          </w:p>
        </w:tc>
        <w:tc>
          <w:tcPr>
            <w:tcW w:w="1418" w:type="dxa"/>
            <w:vMerge/>
          </w:tcPr>
          <w:p w:rsidR="00BC5207" w:rsidRPr="00511509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5207" w:rsidRPr="000A6D9B" w:rsidTr="00BC5207">
        <w:trPr>
          <w:trHeight w:val="286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3D7942" w:rsidRDefault="00BC5207" w:rsidP="0096415E">
            <w:pPr>
              <w:rPr>
                <w:b/>
                <w:lang w:eastAsia="en-US"/>
              </w:rPr>
            </w:pPr>
            <w:r w:rsidRPr="00E2379D">
              <w:rPr>
                <w:b/>
              </w:rPr>
              <w:t>Практические занятия</w:t>
            </w:r>
          </w:p>
        </w:tc>
        <w:tc>
          <w:tcPr>
            <w:tcW w:w="1418" w:type="dxa"/>
          </w:tcPr>
          <w:p w:rsidR="00BC5207" w:rsidRPr="00511509" w:rsidRDefault="004D7761" w:rsidP="004D7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C5207" w:rsidRPr="000A6D9B" w:rsidTr="0017238A">
        <w:trPr>
          <w:trHeight w:val="285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3D7942" w:rsidRDefault="00BC5207" w:rsidP="00BC5207">
            <w:pPr>
              <w:rPr>
                <w:b/>
                <w:lang w:eastAsia="en-US"/>
              </w:rPr>
            </w:pPr>
            <w:r w:rsidRPr="003D7942">
              <w:rPr>
                <w:b/>
                <w:lang w:eastAsia="en-US"/>
              </w:rPr>
              <w:t>Ценности личности</w:t>
            </w:r>
            <w:r>
              <w:rPr>
                <w:b/>
                <w:lang w:eastAsia="en-US"/>
              </w:rPr>
              <w:t>.</w:t>
            </w:r>
          </w:p>
          <w:p w:rsidR="00BC5207" w:rsidRPr="003D7942" w:rsidRDefault="00BC5207" w:rsidP="004D7761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D7942">
              <w:rPr>
                <w:lang w:eastAsia="en-US"/>
              </w:rPr>
              <w:t xml:space="preserve">Понятие «ценности», «жизненные ценности».  Ценности как важная составляющая личности, </w:t>
            </w:r>
            <w:r w:rsidRPr="003D7942">
              <w:rPr>
                <w:lang w:eastAsia="en-US"/>
              </w:rPr>
              <w:lastRenderedPageBreak/>
              <w:t>которая определяет наше отношение к жизни вообще.</w:t>
            </w:r>
          </w:p>
        </w:tc>
        <w:tc>
          <w:tcPr>
            <w:tcW w:w="1418" w:type="dxa"/>
          </w:tcPr>
          <w:p w:rsidR="00BC5207" w:rsidRPr="00511509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5207" w:rsidRPr="000A6D9B" w:rsidTr="0017238A">
        <w:trPr>
          <w:trHeight w:val="275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122D53" w:rsidRDefault="00BC5207" w:rsidP="00BC5207">
            <w:pPr>
              <w:rPr>
                <w:i/>
                <w:lang w:eastAsia="en-US"/>
              </w:rPr>
            </w:pPr>
            <w:r w:rsidRPr="00122D53">
              <w:rPr>
                <w:b/>
                <w:lang w:eastAsia="en-US"/>
              </w:rPr>
              <w:t>Ценить настоящее</w:t>
            </w:r>
          </w:p>
          <w:p w:rsidR="00BC5207" w:rsidRPr="00E2379D" w:rsidRDefault="00BC5207" w:rsidP="00BC5207">
            <w:pPr>
              <w:tabs>
                <w:tab w:val="left" w:pos="3016"/>
              </w:tabs>
              <w:jc w:val="both"/>
              <w:rPr>
                <w:b/>
                <w:highlight w:val="cyan"/>
              </w:rPr>
            </w:pPr>
            <w:r w:rsidRPr="00122D53">
              <w:rPr>
                <w:lang w:eastAsia="en-US"/>
              </w:rPr>
              <w:t xml:space="preserve">Жизнь как ценность. </w:t>
            </w:r>
            <w:r>
              <w:rPr>
                <w:lang w:eastAsia="en-US"/>
              </w:rPr>
              <w:t>Упражнение «А</w:t>
            </w:r>
            <w:r w:rsidRPr="00122D53">
              <w:rPr>
                <w:lang w:eastAsia="en-US"/>
              </w:rPr>
              <w:t>ссоциации». Текст «Художник».</w:t>
            </w:r>
          </w:p>
        </w:tc>
        <w:tc>
          <w:tcPr>
            <w:tcW w:w="1418" w:type="dxa"/>
          </w:tcPr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C5207" w:rsidRPr="000A6D9B" w:rsidTr="0017238A">
        <w:trPr>
          <w:trHeight w:val="275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BB6801" w:rsidRDefault="00BC5207" w:rsidP="00BB6801">
            <w:pPr>
              <w:tabs>
                <w:tab w:val="left" w:pos="3016"/>
              </w:tabs>
              <w:jc w:val="both"/>
              <w:rPr>
                <w:b/>
              </w:rPr>
            </w:pPr>
            <w:r w:rsidRPr="00BB6801">
              <w:rPr>
                <w:b/>
              </w:rPr>
              <w:t xml:space="preserve">Профессионально ориентированное содержание </w:t>
            </w:r>
          </w:p>
        </w:tc>
        <w:tc>
          <w:tcPr>
            <w:tcW w:w="1418" w:type="dxa"/>
          </w:tcPr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C5207" w:rsidRPr="000A6D9B" w:rsidTr="0017238A">
        <w:trPr>
          <w:trHeight w:val="275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BB6801" w:rsidRDefault="00BC5207" w:rsidP="00C0518B">
            <w:pPr>
              <w:tabs>
                <w:tab w:val="left" w:pos="3016"/>
              </w:tabs>
              <w:jc w:val="both"/>
              <w:rPr>
                <w:b/>
              </w:rPr>
            </w:pPr>
            <w:r w:rsidRPr="006D2105">
              <w:rPr>
                <w:b/>
              </w:rPr>
              <w:t>Теоретическое обучение</w:t>
            </w:r>
          </w:p>
        </w:tc>
        <w:tc>
          <w:tcPr>
            <w:tcW w:w="1418" w:type="dxa"/>
          </w:tcPr>
          <w:p w:rsidR="00BC5207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BC5207" w:rsidRPr="000A6D9B" w:rsidTr="002517B2">
        <w:trPr>
          <w:trHeight w:val="278"/>
        </w:trPr>
        <w:tc>
          <w:tcPr>
            <w:tcW w:w="3084" w:type="dxa"/>
            <w:vMerge/>
          </w:tcPr>
          <w:p w:rsidR="00BC5207" w:rsidRDefault="00BC5207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BC5207" w:rsidRPr="00F62CDA" w:rsidRDefault="00BC5207" w:rsidP="00140B4D">
            <w:pPr>
              <w:autoSpaceDE w:val="0"/>
              <w:autoSpaceDN w:val="0"/>
              <w:adjustRightInd w:val="0"/>
              <w:rPr>
                <w:b/>
              </w:rPr>
            </w:pPr>
            <w:r w:rsidRPr="00F62CDA">
              <w:rPr>
                <w:b/>
              </w:rPr>
              <w:t>Проявление свойств темперамента в условиях обслуживания</w:t>
            </w:r>
            <w:r>
              <w:rPr>
                <w:b/>
              </w:rPr>
              <w:t>.</w:t>
            </w:r>
            <w:r w:rsidRPr="00F62CDA">
              <w:rPr>
                <w:b/>
              </w:rPr>
              <w:t xml:space="preserve"> </w:t>
            </w:r>
            <w:r w:rsidRPr="00F62CDA">
              <w:rPr>
                <w:rFonts w:eastAsiaTheme="minorHAnsi"/>
                <w:bCs/>
                <w:lang w:eastAsia="en-US"/>
              </w:rPr>
              <w:t>Психология в процессе обслуживания. Влияние темперамента на успешность профессиональной деятельности. Типы профессиональной деятельности и типы темперамента.</w:t>
            </w:r>
          </w:p>
        </w:tc>
        <w:tc>
          <w:tcPr>
            <w:tcW w:w="1418" w:type="dxa"/>
          </w:tcPr>
          <w:p w:rsidR="00BC5207" w:rsidRPr="00511509" w:rsidRDefault="00BC5207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40B4D" w:rsidRPr="000A6D9B" w:rsidTr="002517B2">
        <w:trPr>
          <w:trHeight w:val="282"/>
        </w:trPr>
        <w:tc>
          <w:tcPr>
            <w:tcW w:w="3084" w:type="dxa"/>
          </w:tcPr>
          <w:p w:rsidR="00140B4D" w:rsidRDefault="00140B4D" w:rsidP="00517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43" w:type="dxa"/>
          </w:tcPr>
          <w:p w:rsidR="00140B4D" w:rsidRPr="00F62CDA" w:rsidRDefault="00140B4D" w:rsidP="00140B4D">
            <w:pPr>
              <w:autoSpaceDE w:val="0"/>
              <w:autoSpaceDN w:val="0"/>
              <w:adjustRightInd w:val="0"/>
              <w:rPr>
                <w:b/>
              </w:rPr>
            </w:pPr>
            <w:r w:rsidRPr="00F62CDA">
              <w:rPr>
                <w:b/>
              </w:rPr>
              <w:t xml:space="preserve">Промежуточная аттестация </w:t>
            </w:r>
          </w:p>
        </w:tc>
        <w:tc>
          <w:tcPr>
            <w:tcW w:w="1418" w:type="dxa"/>
          </w:tcPr>
          <w:p w:rsidR="00140B4D" w:rsidRPr="00511509" w:rsidRDefault="00140B4D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AB078B" w:rsidRPr="000A6D9B" w:rsidTr="0017238A">
        <w:tc>
          <w:tcPr>
            <w:tcW w:w="3084" w:type="dxa"/>
          </w:tcPr>
          <w:p w:rsidR="00AB078B" w:rsidRPr="00CC17A9" w:rsidRDefault="00AB078B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443" w:type="dxa"/>
          </w:tcPr>
          <w:p w:rsidR="00AB078B" w:rsidRPr="00F62CDA" w:rsidRDefault="00AB078B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62CDA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AB078B" w:rsidRDefault="003114F9" w:rsidP="004D7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</w:tr>
    </w:tbl>
    <w:p w:rsidR="00CB0267" w:rsidRDefault="00CB0267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3615C" w:rsidRDefault="0093615C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3615C" w:rsidRDefault="0093615C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B078B" w:rsidRDefault="00AB078B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AB078B" w:rsidRDefault="00AB078B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0B63" w:rsidRDefault="002C0B6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0B63" w:rsidRDefault="002C0B6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0B63" w:rsidRDefault="002C0B6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0B63" w:rsidRDefault="002C0B6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C0B63" w:rsidRDefault="002C0B63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EE1AE7">
      <w:pPr>
        <w:pStyle w:val="1"/>
        <w:jc w:val="center"/>
        <w:rPr>
          <w:b/>
          <w:caps/>
        </w:rPr>
      </w:pPr>
    </w:p>
    <w:p w:rsidR="004F4A8D" w:rsidRDefault="004F4A8D" w:rsidP="004F4A8D">
      <w:pPr>
        <w:pStyle w:val="1"/>
        <w:ind w:firstLine="0"/>
        <w:rPr>
          <w:b/>
          <w:caps/>
        </w:rPr>
      </w:pPr>
    </w:p>
    <w:p w:rsidR="004F4A8D" w:rsidRDefault="004F4A8D" w:rsidP="004F4A8D"/>
    <w:p w:rsidR="004F4A8D" w:rsidRDefault="004F4A8D" w:rsidP="004F4A8D">
      <w:pPr>
        <w:sectPr w:rsidR="004F4A8D" w:rsidSect="009D550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4F4A8D" w:rsidRPr="004F4A8D" w:rsidRDefault="004F4A8D" w:rsidP="004F4A8D"/>
    <w:p w:rsidR="009A5962" w:rsidRDefault="002517B2" w:rsidP="00EE1AE7">
      <w:pPr>
        <w:pStyle w:val="1"/>
        <w:jc w:val="center"/>
        <w:rPr>
          <w:b/>
          <w:caps/>
        </w:rPr>
      </w:pPr>
      <w:r>
        <w:rPr>
          <w:b/>
          <w:caps/>
        </w:rPr>
        <w:t>4</w:t>
      </w:r>
      <w:r w:rsidR="00EE1AE7">
        <w:rPr>
          <w:b/>
          <w:caps/>
        </w:rPr>
        <w:t xml:space="preserve">. </w:t>
      </w:r>
      <w:r w:rsidR="009A5962" w:rsidRPr="009A5962">
        <w:rPr>
          <w:b/>
          <w:caps/>
        </w:rPr>
        <w:t xml:space="preserve">условия реализации  </w:t>
      </w:r>
      <w:r>
        <w:rPr>
          <w:b/>
          <w:bCs/>
          <w:caps/>
        </w:rPr>
        <w:t xml:space="preserve">РАБОЧЕЙ программы </w:t>
      </w:r>
    </w:p>
    <w:p w:rsidR="009A5962" w:rsidRPr="009A5962" w:rsidRDefault="009A5962" w:rsidP="009A5962"/>
    <w:p w:rsidR="009A5962" w:rsidRDefault="002517B2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9A5962">
        <w:rPr>
          <w:rFonts w:eastAsiaTheme="minorHAnsi"/>
          <w:b/>
          <w:lang w:eastAsia="en-US"/>
        </w:rPr>
        <w:t>.1</w:t>
      </w:r>
      <w:r w:rsidR="0024413D">
        <w:rPr>
          <w:rFonts w:eastAsiaTheme="minorHAnsi"/>
          <w:b/>
          <w:lang w:eastAsia="en-US"/>
        </w:rPr>
        <w:t>.</w:t>
      </w:r>
      <w:r w:rsidR="009A5962">
        <w:rPr>
          <w:rFonts w:eastAsiaTheme="minorHAnsi"/>
          <w:b/>
          <w:lang w:eastAsia="en-US"/>
        </w:rPr>
        <w:t xml:space="preserve"> </w:t>
      </w:r>
      <w:r w:rsidR="0063114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>
        <w:rPr>
          <w:rFonts w:eastAsiaTheme="minorHAnsi"/>
          <w:b/>
          <w:lang w:eastAsia="en-US"/>
        </w:rPr>
        <w:t xml:space="preserve"> обеспеч</w:t>
      </w:r>
      <w:r w:rsidR="0063114B">
        <w:rPr>
          <w:rFonts w:eastAsiaTheme="minorHAnsi"/>
          <w:b/>
          <w:lang w:eastAsia="en-US"/>
        </w:rPr>
        <w:t>ению</w:t>
      </w:r>
      <w:r w:rsidR="009A5962">
        <w:rPr>
          <w:rFonts w:eastAsiaTheme="minorHAnsi"/>
          <w:b/>
          <w:lang w:eastAsia="en-US"/>
        </w:rPr>
        <w:t xml:space="preserve"> </w:t>
      </w:r>
    </w:p>
    <w:p w:rsidR="00EE1AE7" w:rsidRPr="008D342F" w:rsidRDefault="00EE1AE7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Для ре</w:t>
      </w:r>
      <w:r w:rsidRPr="00416B16">
        <w:t>ализаци</w:t>
      </w:r>
      <w:r>
        <w:t>и</w:t>
      </w:r>
      <w:r w:rsidRPr="00416B16">
        <w:t xml:space="preserve"> программы дисциплины </w:t>
      </w:r>
      <w:r w:rsidR="00A313E5">
        <w:t>в лицее</w:t>
      </w:r>
      <w:r>
        <w:t xml:space="preserve"> имеется в наличии  учебный </w:t>
      </w:r>
      <w:r w:rsidRPr="00416B16">
        <w:t xml:space="preserve">кабинет </w:t>
      </w:r>
      <w:r w:rsidRPr="008D342F">
        <w:t>«</w:t>
      </w:r>
      <w:r w:rsidR="00BE6C85">
        <w:t>Психология общения</w:t>
      </w:r>
      <w:r w:rsidRPr="008D342F">
        <w:t>».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Оборудование учебного кабинета: </w:t>
      </w:r>
      <w:r w:rsidR="00E24CB7">
        <w:rPr>
          <w:rFonts w:eastAsiaTheme="minorHAnsi"/>
          <w:lang w:eastAsia="en-US"/>
        </w:rPr>
        <w:t xml:space="preserve">дидактический материал, </w:t>
      </w:r>
      <w:r w:rsidR="003D73B5" w:rsidRPr="003D73B5">
        <w:rPr>
          <w:rFonts w:eastAsiaTheme="minorHAnsi"/>
          <w:lang w:eastAsia="en-US"/>
        </w:rPr>
        <w:t>экранно-звуковые пособия;</w:t>
      </w:r>
      <w:r w:rsidR="003D73B5">
        <w:rPr>
          <w:rFonts w:eastAsiaTheme="minorHAnsi"/>
          <w:lang w:eastAsia="en-US"/>
        </w:rPr>
        <w:t xml:space="preserve"> учебная и справочная литература</w:t>
      </w:r>
      <w:r w:rsidR="003D73B5" w:rsidRPr="003D73B5">
        <w:rPr>
          <w:rFonts w:eastAsiaTheme="minorHAnsi"/>
          <w:lang w:eastAsia="en-US"/>
        </w:rPr>
        <w:t>.</w:t>
      </w:r>
    </w:p>
    <w:p w:rsidR="0063114B" w:rsidRPr="0022107E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22107E">
        <w:t xml:space="preserve">Технические средства обучения: </w:t>
      </w:r>
      <w:proofErr w:type="spellStart"/>
      <w:r w:rsidRPr="003D73B5">
        <w:rPr>
          <w:rFonts w:eastAsiaTheme="minorHAnsi"/>
          <w:lang w:eastAsia="en-US"/>
        </w:rPr>
        <w:t>мультимедийное</w:t>
      </w:r>
      <w:proofErr w:type="spellEnd"/>
      <w:r w:rsidRPr="003D73B5">
        <w:rPr>
          <w:rFonts w:eastAsiaTheme="minorHAnsi"/>
          <w:lang w:eastAsia="en-US"/>
        </w:rPr>
        <w:t xml:space="preserve"> оборудование</w:t>
      </w:r>
      <w:r w:rsidR="003D73B5" w:rsidRPr="003D73B5">
        <w:rPr>
          <w:rFonts w:eastAsiaTheme="minorHAnsi"/>
          <w:lang w:eastAsia="en-US"/>
        </w:rPr>
        <w:t xml:space="preserve">; </w:t>
      </w:r>
      <w:r w:rsidRPr="003D73B5">
        <w:t xml:space="preserve"> </w:t>
      </w:r>
      <w:r w:rsidR="003D73B5" w:rsidRPr="003D73B5">
        <w:rPr>
          <w:rFonts w:eastAsiaTheme="minorHAnsi"/>
          <w:lang w:eastAsia="en-US"/>
        </w:rPr>
        <w:t>информационно-коммуникационные средства;</w:t>
      </w:r>
      <w:r w:rsidR="003D73B5">
        <w:rPr>
          <w:rFonts w:eastAsiaTheme="minorHAnsi"/>
          <w:lang w:eastAsia="en-US"/>
        </w:rPr>
        <w:t xml:space="preserve"> Интернет.</w:t>
      </w:r>
    </w:p>
    <w:p w:rsidR="003D73B5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22107E" w:rsidRDefault="002517B2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4</w:t>
      </w:r>
      <w:r w:rsidR="00DD2F82" w:rsidRPr="00DD2F82">
        <w:rPr>
          <w:rFonts w:eastAsiaTheme="minorHAnsi"/>
          <w:b/>
          <w:lang w:eastAsia="en-US"/>
        </w:rPr>
        <w:t>.2</w:t>
      </w:r>
      <w:r w:rsidR="0024413D">
        <w:rPr>
          <w:rFonts w:eastAsiaTheme="minorHAnsi"/>
          <w:b/>
          <w:lang w:eastAsia="en-US"/>
        </w:rPr>
        <w:t>.</w:t>
      </w:r>
      <w:r w:rsidR="00DD2F82" w:rsidRPr="00DD2F82">
        <w:rPr>
          <w:rFonts w:eastAsiaTheme="minorHAnsi"/>
          <w:b/>
          <w:lang w:eastAsia="en-US"/>
        </w:rPr>
        <w:t xml:space="preserve"> </w:t>
      </w:r>
      <w:r w:rsidR="003D73B5" w:rsidRPr="0022107E">
        <w:rPr>
          <w:b/>
          <w:bCs/>
        </w:rPr>
        <w:t>Информационное обеспечение обучения</w:t>
      </w:r>
      <w:r w:rsidR="003D73B5">
        <w:rPr>
          <w:b/>
          <w:bCs/>
        </w:rPr>
        <w:t xml:space="preserve">. </w:t>
      </w:r>
      <w:r w:rsidR="003D73B5" w:rsidRPr="0022107E">
        <w:rPr>
          <w:b/>
          <w:bCs/>
        </w:rPr>
        <w:t>Перечень учебных изданий, Интернет-ресурсов, дополнительной литературы</w:t>
      </w: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студентов: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 xml:space="preserve">Основные источники: 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>
        <w:rPr>
          <w:rFonts w:eastAsiaTheme="minorHAnsi"/>
          <w:color w:val="000000"/>
          <w:szCs w:val="32"/>
          <w:lang w:eastAsia="en-US"/>
        </w:rPr>
        <w:t>Панфилова А.П. Психология общения. –</w:t>
      </w:r>
      <w:r w:rsidR="0024413D">
        <w:rPr>
          <w:rFonts w:eastAsiaTheme="minorHAnsi"/>
          <w:color w:val="000000"/>
          <w:szCs w:val="32"/>
          <w:lang w:eastAsia="en-US"/>
        </w:rPr>
        <w:t xml:space="preserve"> </w:t>
      </w:r>
      <w:r>
        <w:rPr>
          <w:rFonts w:eastAsiaTheme="minorHAnsi"/>
          <w:color w:val="000000"/>
          <w:szCs w:val="32"/>
          <w:lang w:eastAsia="en-US"/>
        </w:rPr>
        <w:t xml:space="preserve">ОИЦ </w:t>
      </w:r>
      <w:r w:rsidRPr="00FD64BB">
        <w:rPr>
          <w:rFonts w:eastAsiaTheme="minorHAnsi"/>
          <w:color w:val="000000"/>
          <w:szCs w:val="32"/>
          <w:lang w:eastAsia="en-US"/>
        </w:rPr>
        <w:t>“</w:t>
      </w:r>
      <w:r>
        <w:rPr>
          <w:rFonts w:eastAsiaTheme="minorHAnsi"/>
          <w:color w:val="000000"/>
          <w:szCs w:val="32"/>
          <w:lang w:eastAsia="en-US"/>
        </w:rPr>
        <w:t>Академия</w:t>
      </w:r>
      <w:r w:rsidRPr="00FD64BB">
        <w:rPr>
          <w:rFonts w:eastAsiaTheme="minorHAnsi"/>
          <w:color w:val="000000"/>
          <w:szCs w:val="32"/>
          <w:lang w:eastAsia="en-US"/>
        </w:rPr>
        <w:t>”</w:t>
      </w:r>
      <w:r>
        <w:rPr>
          <w:rFonts w:eastAsiaTheme="minorHAnsi"/>
          <w:color w:val="000000"/>
          <w:szCs w:val="32"/>
          <w:lang w:eastAsia="en-US"/>
        </w:rPr>
        <w:t>, 2014.</w:t>
      </w:r>
      <w:r w:rsidR="00A810B9">
        <w:rPr>
          <w:rFonts w:eastAsiaTheme="minorHAnsi"/>
          <w:color w:val="000000"/>
          <w:szCs w:val="32"/>
          <w:lang w:eastAsia="en-US"/>
        </w:rPr>
        <w:t xml:space="preserve"> </w:t>
      </w:r>
    </w:p>
    <w:p w:rsidR="00343F3E" w:rsidRDefault="00343F3E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13620F">
        <w:t>Психология общения [Текст]: учебник для студентов учреждений среднего профессионального образования / М. Н. Жарова. - М.</w:t>
      </w:r>
      <w:proofErr w:type="gramStart"/>
      <w:r w:rsidRPr="0013620F">
        <w:t xml:space="preserve"> :</w:t>
      </w:r>
      <w:proofErr w:type="gramEnd"/>
      <w:r w:rsidRPr="0013620F">
        <w:t xml:space="preserve"> Издательский центр "Академия", 2014. - 256 с. - (Профессиональное образование). - ISBN 978-5-7695-6755-1.</w:t>
      </w:r>
    </w:p>
    <w:p w:rsidR="00FD64BB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Столяренко Л.Д.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 xml:space="preserve">Психология общения: учебник / Л.Д.Столяренко, С.И. Самыгин. – Ростов 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н</w:t>
      </w:r>
      <w:proofErr w:type="spellEnd"/>
      <w:proofErr w:type="gramStart"/>
      <w:r w:rsidRPr="00A810B9">
        <w:rPr>
          <w:rFonts w:eastAsiaTheme="minorHAnsi"/>
          <w:color w:val="000000"/>
          <w:szCs w:val="32"/>
          <w:lang w:eastAsia="en-US"/>
        </w:rPr>
        <w:t xml:space="preserve"> / Д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: Феникс, 2013. – 317, [1]с. – (Среднее профессиональное образование).</w:t>
      </w:r>
    </w:p>
    <w:p w:rsidR="00FD64BB" w:rsidRDefault="00FD64BB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>
        <w:rPr>
          <w:rFonts w:eastAsiaTheme="minorHAnsi"/>
          <w:color w:val="000000"/>
          <w:szCs w:val="32"/>
          <w:lang w:eastAsia="en-US"/>
        </w:rPr>
        <w:t xml:space="preserve">Дополнительные источники: 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Берн Э.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 xml:space="preserve">Игры, в которые играют люди. Психология человеческих взаимоотношений; Люди, которые играют в игры. Психология человеческой судьбы / Пер. с англ. 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Общ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.р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ед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. М.С. 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Мацковского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 . — СПб.: Издательский центр «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Лениздат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>», 2012. — 247с.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Горянина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 В. А. Психология общения: Учеб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 xml:space="preserve">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п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 xml:space="preserve">особие для студ. 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высш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. учеб. заведений / В.А. 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Горянина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. − М.: Издательский центр «Академия», 2012. − 416 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с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.</w:t>
      </w:r>
    </w:p>
    <w:p w:rsidR="00A810B9" w:rsidRDefault="00A810B9" w:rsidP="00A810B9">
      <w:pPr>
        <w:autoSpaceDE w:val="0"/>
        <w:autoSpaceDN w:val="0"/>
        <w:adjustRightInd w:val="0"/>
        <w:jc w:val="both"/>
        <w:rPr>
          <w:rFonts w:eastAsiaTheme="minorHAnsi"/>
          <w:color w:val="000000"/>
          <w:szCs w:val="32"/>
          <w:lang w:eastAsia="en-US"/>
        </w:rPr>
      </w:pPr>
      <w:r w:rsidRPr="00A810B9">
        <w:rPr>
          <w:rFonts w:eastAsiaTheme="minorHAnsi"/>
          <w:color w:val="000000"/>
          <w:szCs w:val="32"/>
          <w:lang w:eastAsia="en-US"/>
        </w:rPr>
        <w:t>Леонов Н.И.</w:t>
      </w:r>
      <w:r>
        <w:rPr>
          <w:rFonts w:eastAsiaTheme="minorHAnsi"/>
          <w:color w:val="000000"/>
          <w:szCs w:val="32"/>
          <w:lang w:eastAsia="en-US"/>
        </w:rPr>
        <w:t xml:space="preserve"> </w:t>
      </w:r>
      <w:r w:rsidRPr="00A810B9">
        <w:rPr>
          <w:rFonts w:eastAsiaTheme="minorHAnsi"/>
          <w:color w:val="000000"/>
          <w:szCs w:val="32"/>
          <w:lang w:eastAsia="en-US"/>
        </w:rPr>
        <w:t xml:space="preserve">Психология делового общения: 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Учеб</w:t>
      </w:r>
      <w:proofErr w:type="gramStart"/>
      <w:r w:rsidRPr="00A810B9">
        <w:rPr>
          <w:rFonts w:eastAsiaTheme="minorHAnsi"/>
          <w:color w:val="000000"/>
          <w:szCs w:val="32"/>
          <w:lang w:eastAsia="en-US"/>
        </w:rPr>
        <w:t>.п</w:t>
      </w:r>
      <w:proofErr w:type="gramEnd"/>
      <w:r w:rsidRPr="00A810B9">
        <w:rPr>
          <w:rFonts w:eastAsiaTheme="minorHAnsi"/>
          <w:color w:val="000000"/>
          <w:szCs w:val="32"/>
          <w:lang w:eastAsia="en-US"/>
        </w:rPr>
        <w:t>особие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 xml:space="preserve">.—3-е изд., </w:t>
      </w:r>
      <w:proofErr w:type="spellStart"/>
      <w:r w:rsidRPr="00A810B9">
        <w:rPr>
          <w:rFonts w:eastAsiaTheme="minorHAnsi"/>
          <w:color w:val="000000"/>
          <w:szCs w:val="32"/>
          <w:lang w:eastAsia="en-US"/>
        </w:rPr>
        <w:t>испр</w:t>
      </w:r>
      <w:proofErr w:type="spellEnd"/>
      <w:r w:rsidRPr="00A810B9">
        <w:rPr>
          <w:rFonts w:eastAsiaTheme="minorHAnsi"/>
          <w:color w:val="000000"/>
          <w:szCs w:val="32"/>
          <w:lang w:eastAsia="en-US"/>
        </w:rPr>
        <w:t>. и доп.—М.: Издательство Московского психолого-социального института; Издательство НПО «МОДЭК», 2015.—256с.— (Серия «Библиотека психолога»).</w:t>
      </w:r>
    </w:p>
    <w:p w:rsidR="00106A4C" w:rsidRPr="00626365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Для преподавателей: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Анн Л. Психологический тренинг с подростками, издательство Питер, 2006.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423264">
        <w:rPr>
          <w:rFonts w:eastAsiaTheme="minorHAnsi"/>
          <w:lang w:eastAsia="en-US"/>
        </w:rPr>
        <w:t>Малкина-Пых</w:t>
      </w:r>
      <w:proofErr w:type="spellEnd"/>
      <w:proofErr w:type="gramEnd"/>
      <w:r w:rsidRPr="00423264">
        <w:rPr>
          <w:rFonts w:eastAsiaTheme="minorHAnsi"/>
          <w:lang w:eastAsia="en-US"/>
        </w:rPr>
        <w:t xml:space="preserve"> И.Г. Кризисы подросткового возраста. Справочник практического психолога. Москва «ЭКСМО», 2004.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Мастерская психолога НПО: тренинги, семинары, психологические практикумы для педагогов, учащихся и их родителей, Минск.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 xml:space="preserve">Особенности формирования жизнестойкости и </w:t>
      </w:r>
      <w:proofErr w:type="spellStart"/>
      <w:r w:rsidRPr="00423264">
        <w:rPr>
          <w:rFonts w:eastAsiaTheme="minorHAnsi"/>
          <w:lang w:eastAsia="en-US"/>
        </w:rPr>
        <w:t>совладания</w:t>
      </w:r>
      <w:proofErr w:type="spellEnd"/>
      <w:r w:rsidRPr="00423264">
        <w:rPr>
          <w:rFonts w:eastAsiaTheme="minorHAnsi"/>
          <w:lang w:eastAsia="en-US"/>
        </w:rPr>
        <w:t xml:space="preserve"> с трудными жизненными и стрессовыми ситуациями несовершеннолетних в образовании. Методическое пособие. Барнаул, 2014.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423264">
        <w:rPr>
          <w:rFonts w:eastAsiaTheme="minorHAnsi"/>
          <w:lang w:eastAsia="en-US"/>
        </w:rPr>
        <w:t xml:space="preserve">Психологическая помощь подростку в кризисных ситуациях: профилактика, технологии, консультирование, </w:t>
      </w:r>
      <w:r w:rsidR="00C7399B" w:rsidRPr="00423264">
        <w:rPr>
          <w:rFonts w:eastAsiaTheme="minorHAnsi"/>
          <w:lang w:eastAsia="en-US"/>
        </w:rPr>
        <w:t>работы</w:t>
      </w:r>
      <w:r w:rsidRPr="00423264">
        <w:rPr>
          <w:rFonts w:eastAsiaTheme="minorHAnsi"/>
          <w:lang w:eastAsia="en-US"/>
        </w:rPr>
        <w:t>, тренинги/ авт.-сост. М.Ю. Михайлина, М.А. Павлова.</w:t>
      </w:r>
      <w:proofErr w:type="gramEnd"/>
      <w:r w:rsidRPr="00423264">
        <w:rPr>
          <w:rFonts w:eastAsiaTheme="minorHAnsi"/>
          <w:lang w:eastAsia="en-US"/>
        </w:rPr>
        <w:t xml:space="preserve"> – Волгоград: Учитель, 2009.</w:t>
      </w:r>
    </w:p>
    <w:p w:rsidR="00A810B9" w:rsidRPr="00423264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>Савченко М.Ю. Профориентация. Личностное развитие. Тренинг готовности к экзаменам. Москва «ВАКО», 2005.</w:t>
      </w:r>
    </w:p>
    <w:p w:rsidR="00A810B9" w:rsidRPr="00A50E2F" w:rsidRDefault="00A810B9" w:rsidP="0042326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23264">
        <w:rPr>
          <w:rFonts w:eastAsiaTheme="minorHAnsi"/>
          <w:lang w:eastAsia="en-US"/>
        </w:rPr>
        <w:t xml:space="preserve">Сопровождение профессионального самоопределения старшеклассников: диагностика, рекомендации, </w:t>
      </w:r>
      <w:r w:rsidR="00C7399B" w:rsidRPr="00423264">
        <w:rPr>
          <w:rFonts w:eastAsiaTheme="minorHAnsi"/>
          <w:lang w:eastAsia="en-US"/>
        </w:rPr>
        <w:t>работы</w:t>
      </w:r>
      <w:r w:rsidRPr="00423264">
        <w:rPr>
          <w:rFonts w:eastAsiaTheme="minorHAnsi"/>
          <w:lang w:eastAsia="en-US"/>
        </w:rPr>
        <w:t>/ сост. М. Ю. Михайлина, М.А. Павлова, Я. К. Нелюбова. - Волгоград: Учитель, 2009.</w:t>
      </w:r>
      <w:r w:rsidRPr="00A50E2F">
        <w:rPr>
          <w:rFonts w:eastAsiaTheme="minorHAnsi"/>
          <w:lang w:eastAsia="en-US"/>
        </w:rPr>
        <w:t>//Справочник педагога-психолога, №9,20014.</w:t>
      </w:r>
    </w:p>
    <w:p w:rsidR="00106A4C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626365">
        <w:rPr>
          <w:rFonts w:eastAsiaTheme="minorHAnsi"/>
          <w:b/>
          <w:lang w:eastAsia="en-US"/>
        </w:rPr>
        <w:t>Интернет-ресурсы: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Портал психологии - "</w:t>
      </w:r>
      <w:proofErr w:type="spellStart"/>
      <w:r>
        <w:t>Psychology.ru</w:t>
      </w:r>
      <w:proofErr w:type="spellEnd"/>
      <w:r>
        <w:t>": [Электронный ресурс] - Режим доступа: http://www.psychology.ru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>Журнал "</w:t>
      </w:r>
      <w:proofErr w:type="spellStart"/>
      <w:r>
        <w:t>Psychologies</w:t>
      </w:r>
      <w:proofErr w:type="spellEnd"/>
      <w:r>
        <w:t>": [Электронный ресурс] - Режим доступа: http://www.psychologies.ru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lastRenderedPageBreak/>
        <w:t>Электронная библиотека учебников: [Электронный ресурс] - Режим доступа: http://studentam.net/</w:t>
      </w:r>
    </w:p>
    <w:p w:rsidR="00FD64BB" w:rsidRDefault="00FD64BB" w:rsidP="00FD64BB">
      <w:pPr>
        <w:autoSpaceDE w:val="0"/>
        <w:autoSpaceDN w:val="0"/>
        <w:adjustRightInd w:val="0"/>
        <w:jc w:val="both"/>
      </w:pPr>
      <w:r>
        <w:t xml:space="preserve">Библиотека </w:t>
      </w:r>
      <w:proofErr w:type="spellStart"/>
      <w:r>
        <w:t>Гумер</w:t>
      </w:r>
      <w:proofErr w:type="spellEnd"/>
      <w:r>
        <w:t xml:space="preserve"> - гуманитарные науки: [Электронный ресурс] - Режим доступа: http://www.gumer.info/</w:t>
      </w:r>
    </w:p>
    <w:p w:rsidR="00883B83" w:rsidRDefault="00FD64BB" w:rsidP="00FD64BB">
      <w:pPr>
        <w:autoSpaceDE w:val="0"/>
        <w:autoSpaceDN w:val="0"/>
        <w:adjustRightInd w:val="0"/>
        <w:jc w:val="both"/>
      </w:pPr>
      <w:r>
        <w:t xml:space="preserve">PSYLIB: Психологическая библиотека "Самопознание и саморазвитие": [Электронный ресурс] - Режим доступа: </w:t>
      </w:r>
      <w:hyperlink r:id="rId9" w:history="1">
        <w:r w:rsidRPr="00C6124F">
          <w:rPr>
            <w:rStyle w:val="af3"/>
          </w:rPr>
          <w:t>http://psylib.kiev.ua/</w:t>
        </w:r>
      </w:hyperlink>
    </w:p>
    <w:p w:rsidR="00FD64BB" w:rsidRDefault="00FD64BB" w:rsidP="00FD64BB">
      <w:pPr>
        <w:pStyle w:val="1"/>
        <w:ind w:left="720" w:firstLine="0"/>
        <w:rPr>
          <w:b/>
          <w:bCs/>
          <w:caps/>
        </w:rPr>
      </w:pPr>
    </w:p>
    <w:p w:rsidR="00F53B41" w:rsidRDefault="00F53B41" w:rsidP="00F53B41"/>
    <w:p w:rsidR="00F53B41" w:rsidRDefault="00F53B41" w:rsidP="00F53B41"/>
    <w:p w:rsidR="00F53B41" w:rsidRDefault="00F53B41" w:rsidP="00F53B41"/>
    <w:p w:rsidR="00423264" w:rsidRDefault="00423264" w:rsidP="00F53B41"/>
    <w:p w:rsidR="00423264" w:rsidRDefault="00423264" w:rsidP="00F53B41"/>
    <w:p w:rsidR="00423264" w:rsidRDefault="00423264" w:rsidP="00F53B41"/>
    <w:p w:rsidR="00F53B41" w:rsidRDefault="00F53B41" w:rsidP="00F53B41"/>
    <w:p w:rsidR="00F53B41" w:rsidRDefault="00F53B41" w:rsidP="00F53B41"/>
    <w:p w:rsidR="00F53B41" w:rsidRDefault="00F53B41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EE1AE7" w:rsidRDefault="00EE1AE7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517B2" w:rsidRDefault="002517B2" w:rsidP="00F53B41"/>
    <w:p w:rsidR="00292AA5" w:rsidRDefault="002517B2" w:rsidP="00EE1AE7">
      <w:pPr>
        <w:pStyle w:val="1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5</w:t>
      </w:r>
      <w:r w:rsidR="00EE1AE7">
        <w:rPr>
          <w:b/>
          <w:bCs/>
          <w:caps/>
        </w:rPr>
        <w:t>.</w:t>
      </w:r>
      <w:r w:rsidR="00292AA5" w:rsidRPr="0022107E">
        <w:rPr>
          <w:b/>
          <w:bCs/>
          <w:caps/>
        </w:rPr>
        <w:t>Контроль и оценка результатов освоения Дисциплины</w:t>
      </w:r>
    </w:p>
    <w:p w:rsidR="00BD6E21" w:rsidRPr="00BD6E21" w:rsidRDefault="00BD6E21" w:rsidP="00BD6E21"/>
    <w:tbl>
      <w:tblPr>
        <w:tblpPr w:leftFromText="180" w:rightFromText="180" w:vertAnchor="text" w:tblpY="1"/>
        <w:tblOverlap w:val="never"/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446"/>
        <w:gridCol w:w="3415"/>
      </w:tblGrid>
      <w:tr w:rsidR="002517B2" w:rsidRPr="00821AD3" w:rsidTr="00CB0267">
        <w:tc>
          <w:tcPr>
            <w:tcW w:w="3039" w:type="dxa"/>
          </w:tcPr>
          <w:p w:rsidR="002517B2" w:rsidRPr="00821AD3" w:rsidRDefault="002517B2" w:rsidP="00BD6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821AD3">
              <w:rPr>
                <w:b/>
              </w:rPr>
              <w:t>Предметные результаты/общие компетенции</w:t>
            </w:r>
          </w:p>
          <w:p w:rsidR="002517B2" w:rsidRPr="00821AD3" w:rsidRDefault="002517B2" w:rsidP="00BD6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</w:p>
        </w:tc>
        <w:tc>
          <w:tcPr>
            <w:tcW w:w="3446" w:type="dxa"/>
          </w:tcPr>
          <w:p w:rsidR="002517B2" w:rsidRPr="00821AD3" w:rsidRDefault="002517B2" w:rsidP="00BD6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821AD3">
              <w:rPr>
                <w:b/>
              </w:rPr>
              <w:t>Раздел/Тема</w:t>
            </w:r>
          </w:p>
        </w:tc>
        <w:tc>
          <w:tcPr>
            <w:tcW w:w="3415" w:type="dxa"/>
          </w:tcPr>
          <w:p w:rsidR="002517B2" w:rsidRPr="00821AD3" w:rsidRDefault="002517B2" w:rsidP="00BD6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b/>
              </w:rPr>
            </w:pPr>
            <w:r w:rsidRPr="00821AD3">
              <w:rPr>
                <w:b/>
              </w:rPr>
              <w:t xml:space="preserve">Тип </w:t>
            </w:r>
            <w:proofErr w:type="gramStart"/>
            <w:r w:rsidRPr="00821AD3">
              <w:rPr>
                <w:b/>
              </w:rPr>
              <w:t>оценочных</w:t>
            </w:r>
            <w:proofErr w:type="gramEnd"/>
            <w:r w:rsidRPr="00821AD3">
              <w:rPr>
                <w:b/>
              </w:rPr>
              <w:t xml:space="preserve"> мероприятия</w:t>
            </w:r>
          </w:p>
        </w:tc>
      </w:tr>
      <w:tr w:rsidR="00BD6E21" w:rsidRPr="00547751" w:rsidTr="00CB0267">
        <w:tc>
          <w:tcPr>
            <w:tcW w:w="3039" w:type="dxa"/>
          </w:tcPr>
          <w:p w:rsidR="00BD6E21" w:rsidRDefault="00BD6E21" w:rsidP="00BD6E21">
            <w:pPr>
              <w:pStyle w:val="ConsPlusNormal"/>
              <w:spacing w:line="0" w:lineRule="atLeast"/>
              <w:jc w:val="both"/>
            </w:pP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.3., ПРб.</w:t>
            </w:r>
            <w:r w:rsidRPr="009E78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4.,</w:t>
            </w:r>
            <w:r>
              <w:rPr>
                <w:color w:val="000000"/>
              </w:rPr>
              <w:t xml:space="preserve">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.8.</w:t>
            </w:r>
          </w:p>
          <w:p w:rsidR="00BD6E21" w:rsidRDefault="00BD6E21" w:rsidP="00BD6E21">
            <w:pPr>
              <w:tabs>
                <w:tab w:val="left" w:pos="406"/>
              </w:tabs>
              <w:spacing w:line="0" w:lineRule="atLeast"/>
              <w:jc w:val="both"/>
            </w:pPr>
          </w:p>
          <w:p w:rsidR="00BD6E21" w:rsidRPr="00D400EA" w:rsidRDefault="00BD6E21" w:rsidP="00BD6E21">
            <w:pPr>
              <w:spacing w:line="238" w:lineRule="auto"/>
              <w:jc w:val="both"/>
            </w:pPr>
          </w:p>
        </w:tc>
        <w:tc>
          <w:tcPr>
            <w:tcW w:w="3446" w:type="dxa"/>
          </w:tcPr>
          <w:p w:rsidR="00BD6E21" w:rsidRPr="00691E54" w:rsidRDefault="00BD6E21" w:rsidP="00BD6E2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Раздел 1. </w:t>
            </w:r>
            <w:r w:rsidRPr="00517128">
              <w:rPr>
                <w:rFonts w:eastAsiaTheme="minorHAnsi"/>
                <w:lang w:eastAsia="en-US"/>
              </w:rPr>
              <w:t>Психология жизнестойкости</w:t>
            </w:r>
          </w:p>
        </w:tc>
        <w:tc>
          <w:tcPr>
            <w:tcW w:w="3415" w:type="dxa"/>
          </w:tcPr>
          <w:p w:rsidR="00BD6E21" w:rsidRPr="003D56F8" w:rsidRDefault="00BD6E21" w:rsidP="00BD6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Познавательные задания</w:t>
            </w:r>
          </w:p>
          <w:p w:rsidR="00BD6E21" w:rsidRPr="003D56F8" w:rsidRDefault="00BD6E21" w:rsidP="002517B2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BD6E21" w:rsidRPr="003D56F8" w:rsidRDefault="00BD6E21" w:rsidP="002517B2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</w:p>
          <w:p w:rsidR="00BD6E21" w:rsidRPr="003D56F8" w:rsidRDefault="00BD6E21" w:rsidP="002517B2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>Проектные задания</w:t>
            </w:r>
          </w:p>
          <w:p w:rsidR="00BD6E21" w:rsidRPr="003D56F8" w:rsidRDefault="00BD6E21" w:rsidP="00BD6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Тестирование</w:t>
            </w:r>
          </w:p>
          <w:p w:rsidR="00BD6E21" w:rsidRPr="00547751" w:rsidRDefault="00BD6E21" w:rsidP="00BD6E2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D56F8">
              <w:rPr>
                <w:i/>
              </w:rPr>
              <w:t xml:space="preserve">Самооценка и </w:t>
            </w:r>
            <w:proofErr w:type="spellStart"/>
            <w:r w:rsidRPr="003D56F8">
              <w:rPr>
                <w:i/>
              </w:rPr>
              <w:t>взаимооценка</w:t>
            </w:r>
            <w:proofErr w:type="spellEnd"/>
            <w:r w:rsidRPr="003D56F8">
              <w:rPr>
                <w:i/>
              </w:rPr>
              <w:t xml:space="preserve"> знаний /умений обучающихся</w:t>
            </w:r>
          </w:p>
        </w:tc>
      </w:tr>
      <w:tr w:rsidR="00BD6E21" w:rsidRPr="00547751" w:rsidTr="00CB0267">
        <w:tc>
          <w:tcPr>
            <w:tcW w:w="3039" w:type="dxa"/>
          </w:tcPr>
          <w:p w:rsidR="00BD6E21" w:rsidRDefault="00BD6E21" w:rsidP="00BD6E21">
            <w:pPr>
              <w:pStyle w:val="ConsPlusNormal"/>
              <w:spacing w:line="0" w:lineRule="atLeast"/>
              <w:jc w:val="both"/>
            </w:pP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.3., ПРб.</w:t>
            </w:r>
            <w:r w:rsidRPr="009E78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4.,</w:t>
            </w:r>
            <w:r>
              <w:rPr>
                <w:color w:val="000000"/>
              </w:rPr>
              <w:t xml:space="preserve">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.8., ПБ 9</w:t>
            </w:r>
          </w:p>
          <w:p w:rsidR="00BD6E21" w:rsidRDefault="00BD6E21" w:rsidP="00BD6E21">
            <w:pPr>
              <w:tabs>
                <w:tab w:val="left" w:pos="406"/>
              </w:tabs>
              <w:spacing w:line="0" w:lineRule="atLeast"/>
              <w:jc w:val="both"/>
            </w:pPr>
          </w:p>
          <w:p w:rsidR="00BD6E21" w:rsidRPr="00E43C81" w:rsidRDefault="00BD6E21" w:rsidP="00BD6E2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</w:tcPr>
          <w:p w:rsidR="00BD6E21" w:rsidRDefault="00BD6E21" w:rsidP="00BD6E2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bCs/>
              </w:rPr>
              <w:t xml:space="preserve">Раздел 2. </w:t>
            </w:r>
            <w:r w:rsidRPr="00517128">
              <w:rPr>
                <w:rFonts w:eastAsiaTheme="minorHAnsi"/>
                <w:lang w:eastAsia="en-US"/>
              </w:rPr>
              <w:t xml:space="preserve"> Психология общения</w:t>
            </w:r>
          </w:p>
        </w:tc>
        <w:tc>
          <w:tcPr>
            <w:tcW w:w="3415" w:type="dxa"/>
          </w:tcPr>
          <w:p w:rsidR="00BD6E21" w:rsidRPr="00BD6E21" w:rsidRDefault="00BD6E21" w:rsidP="00BD6E2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Познавательные задания</w:t>
            </w:r>
          </w:p>
          <w:p w:rsidR="00BD6E21" w:rsidRPr="003D56F8" w:rsidRDefault="00BD6E21" w:rsidP="00BD6E21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Обсуждение проблемных ситуаций</w:t>
            </w:r>
          </w:p>
          <w:p w:rsidR="00BD6E21" w:rsidRDefault="00BD6E21" w:rsidP="00BD6E21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>Задания к схемам, таблицам</w:t>
            </w:r>
          </w:p>
          <w:p w:rsidR="00BD6E21" w:rsidRPr="003D56F8" w:rsidRDefault="00BD6E21" w:rsidP="00BD6E21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>Решение кейсов</w:t>
            </w:r>
          </w:p>
          <w:p w:rsidR="004955B9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Тестирование</w:t>
            </w:r>
          </w:p>
          <w:p w:rsidR="00BD6E21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 xml:space="preserve">Самооценка и </w:t>
            </w:r>
            <w:proofErr w:type="spellStart"/>
            <w:r w:rsidRPr="003D56F8">
              <w:rPr>
                <w:i/>
              </w:rPr>
              <w:t>взаимооценка</w:t>
            </w:r>
            <w:proofErr w:type="spellEnd"/>
            <w:r w:rsidRPr="003D56F8">
              <w:rPr>
                <w:i/>
              </w:rPr>
              <w:t xml:space="preserve"> знаний /умений обучающихся</w:t>
            </w:r>
          </w:p>
        </w:tc>
      </w:tr>
      <w:tr w:rsidR="00BD6E21" w:rsidRPr="00547751" w:rsidTr="00CB0267">
        <w:tc>
          <w:tcPr>
            <w:tcW w:w="3039" w:type="dxa"/>
          </w:tcPr>
          <w:p w:rsidR="004955B9" w:rsidRDefault="004955B9" w:rsidP="004955B9">
            <w:pPr>
              <w:pStyle w:val="ConsPlusNormal"/>
              <w:spacing w:line="0" w:lineRule="atLeast"/>
              <w:jc w:val="both"/>
            </w:pP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.3., ПРб.</w:t>
            </w:r>
            <w:r w:rsidRPr="009E78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4.,</w:t>
            </w:r>
            <w:r>
              <w:rPr>
                <w:color w:val="000000"/>
              </w:rPr>
              <w:t xml:space="preserve">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.8., ПБ 9</w:t>
            </w:r>
          </w:p>
          <w:p w:rsidR="004955B9" w:rsidRDefault="004955B9" w:rsidP="004955B9">
            <w:pPr>
              <w:tabs>
                <w:tab w:val="left" w:pos="406"/>
              </w:tabs>
              <w:spacing w:line="0" w:lineRule="atLeast"/>
              <w:jc w:val="both"/>
            </w:pPr>
          </w:p>
          <w:p w:rsidR="00BD6E21" w:rsidRPr="00E43C81" w:rsidRDefault="00BD6E21" w:rsidP="00BD6E2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</w:tcPr>
          <w:p w:rsidR="00BD6E21" w:rsidRDefault="00BD6E21" w:rsidP="00BD6E21">
            <w:pPr>
              <w:ind w:left="100"/>
              <w:jc w:val="both"/>
              <w:rPr>
                <w:bCs/>
              </w:rPr>
            </w:pPr>
            <w:r>
              <w:rPr>
                <w:bCs/>
              </w:rPr>
              <w:t xml:space="preserve">Раздел 3. </w:t>
            </w:r>
            <w:r w:rsidRPr="00517128">
              <w:rPr>
                <w:rFonts w:eastAsiaTheme="minorHAnsi"/>
                <w:lang w:eastAsia="en-US"/>
              </w:rPr>
              <w:t xml:space="preserve"> Психология конфликта</w:t>
            </w:r>
          </w:p>
        </w:tc>
        <w:tc>
          <w:tcPr>
            <w:tcW w:w="3415" w:type="dxa"/>
          </w:tcPr>
          <w:p w:rsidR="004955B9" w:rsidRPr="00BD6E21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Познавательные задания</w:t>
            </w:r>
          </w:p>
          <w:p w:rsidR="004955B9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Обсуждение проблемных ситуаций</w:t>
            </w:r>
          </w:p>
          <w:p w:rsidR="004955B9" w:rsidRPr="003D56F8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Тесты, проективные задания</w:t>
            </w:r>
          </w:p>
          <w:p w:rsidR="004955B9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>Задания к схемам, таблицам</w:t>
            </w:r>
          </w:p>
          <w:p w:rsidR="004955B9" w:rsidRPr="003D56F8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>Решение кейсов</w:t>
            </w:r>
          </w:p>
          <w:p w:rsidR="004955B9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Тестирование</w:t>
            </w:r>
          </w:p>
          <w:p w:rsidR="00BD6E21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 xml:space="preserve">Самооценка и </w:t>
            </w:r>
            <w:proofErr w:type="spellStart"/>
            <w:r w:rsidRPr="003D56F8">
              <w:rPr>
                <w:i/>
              </w:rPr>
              <w:t>взаимооценка</w:t>
            </w:r>
            <w:proofErr w:type="spellEnd"/>
            <w:r w:rsidRPr="003D56F8">
              <w:rPr>
                <w:i/>
              </w:rPr>
              <w:t xml:space="preserve"> знаний /умений обучающихся</w:t>
            </w:r>
          </w:p>
        </w:tc>
      </w:tr>
      <w:tr w:rsidR="00BD6E21" w:rsidRPr="00547751" w:rsidTr="00CB0267">
        <w:tc>
          <w:tcPr>
            <w:tcW w:w="3039" w:type="dxa"/>
          </w:tcPr>
          <w:p w:rsidR="004955B9" w:rsidRDefault="004955B9" w:rsidP="004955B9">
            <w:pPr>
              <w:pStyle w:val="ConsPlusNormal"/>
              <w:spacing w:line="0" w:lineRule="atLeast"/>
              <w:jc w:val="both"/>
            </w:pP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.3., ПРб.</w:t>
            </w:r>
            <w:r w:rsidRPr="009E78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4.,</w:t>
            </w:r>
            <w:r>
              <w:rPr>
                <w:color w:val="000000"/>
              </w:rPr>
              <w:t xml:space="preserve">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.8., ПБ 9</w:t>
            </w:r>
          </w:p>
          <w:p w:rsidR="004955B9" w:rsidRDefault="004955B9" w:rsidP="004955B9">
            <w:pPr>
              <w:tabs>
                <w:tab w:val="left" w:pos="406"/>
              </w:tabs>
              <w:spacing w:line="0" w:lineRule="atLeast"/>
              <w:jc w:val="both"/>
            </w:pPr>
          </w:p>
          <w:p w:rsidR="00BD6E21" w:rsidRPr="00E43C81" w:rsidRDefault="00BD6E21" w:rsidP="00BD6E2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</w:tcPr>
          <w:p w:rsidR="00BD6E21" w:rsidRDefault="00BD6E21" w:rsidP="00BD6E21">
            <w:pPr>
              <w:ind w:left="100"/>
              <w:jc w:val="both"/>
              <w:rPr>
                <w:bCs/>
              </w:rPr>
            </w:pPr>
            <w:r>
              <w:rPr>
                <w:bCs/>
              </w:rPr>
              <w:t>Раздел 4.</w:t>
            </w:r>
            <w:r w:rsidRPr="00517128">
              <w:rPr>
                <w:rFonts w:eastAsiaTheme="minorHAnsi"/>
                <w:lang w:eastAsia="en-US"/>
              </w:rPr>
              <w:t xml:space="preserve"> Психология стресса</w:t>
            </w:r>
          </w:p>
        </w:tc>
        <w:tc>
          <w:tcPr>
            <w:tcW w:w="3415" w:type="dxa"/>
          </w:tcPr>
          <w:p w:rsidR="004955B9" w:rsidRPr="00BD6E21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Познавательные задания</w:t>
            </w:r>
          </w:p>
          <w:p w:rsidR="004955B9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Обсуждение проблемных ситуаций</w:t>
            </w:r>
          </w:p>
          <w:p w:rsidR="004955B9" w:rsidRPr="003D56F8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Тесты, проективные задания</w:t>
            </w:r>
          </w:p>
          <w:p w:rsidR="004955B9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>Задания к схемам, таблицам</w:t>
            </w:r>
          </w:p>
          <w:p w:rsidR="004955B9" w:rsidRPr="003D56F8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>Решение кейсов</w:t>
            </w:r>
          </w:p>
          <w:p w:rsidR="004955B9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Тестирование</w:t>
            </w:r>
          </w:p>
          <w:p w:rsidR="00BD6E21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 xml:space="preserve">Самооценка и </w:t>
            </w:r>
            <w:proofErr w:type="spellStart"/>
            <w:r w:rsidRPr="003D56F8">
              <w:rPr>
                <w:i/>
              </w:rPr>
              <w:t>взаимооценка</w:t>
            </w:r>
            <w:proofErr w:type="spellEnd"/>
            <w:r w:rsidRPr="003D56F8">
              <w:rPr>
                <w:i/>
              </w:rPr>
              <w:t xml:space="preserve"> знаний /умений обучающихся</w:t>
            </w:r>
          </w:p>
        </w:tc>
      </w:tr>
      <w:tr w:rsidR="00BD6E21" w:rsidRPr="00547751" w:rsidTr="00CB0267">
        <w:tc>
          <w:tcPr>
            <w:tcW w:w="3039" w:type="dxa"/>
          </w:tcPr>
          <w:p w:rsidR="004955B9" w:rsidRDefault="004955B9" w:rsidP="004955B9">
            <w:pPr>
              <w:pStyle w:val="ConsPlusNormal"/>
              <w:spacing w:line="0" w:lineRule="atLeast"/>
              <w:jc w:val="both"/>
            </w:pP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3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2., </w:t>
            </w:r>
            <w:r w:rsidRPr="00E43C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.3., ПРб.</w:t>
            </w:r>
            <w:r w:rsidRPr="009E78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4.,</w:t>
            </w:r>
            <w:r>
              <w:rPr>
                <w:color w:val="000000"/>
              </w:rPr>
              <w:t xml:space="preserve">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7., </w:t>
            </w:r>
            <w:r w:rsidRPr="00967D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.8., ПБ 9</w:t>
            </w:r>
          </w:p>
          <w:p w:rsidR="004955B9" w:rsidRDefault="004955B9" w:rsidP="004955B9">
            <w:pPr>
              <w:tabs>
                <w:tab w:val="left" w:pos="406"/>
              </w:tabs>
              <w:spacing w:line="0" w:lineRule="atLeast"/>
              <w:jc w:val="both"/>
            </w:pPr>
          </w:p>
          <w:p w:rsidR="00BD6E21" w:rsidRPr="00E43C81" w:rsidRDefault="00BD6E21" w:rsidP="00BD6E21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46" w:type="dxa"/>
          </w:tcPr>
          <w:p w:rsidR="00BD6E21" w:rsidRDefault="00BD6E21" w:rsidP="00BD6E21">
            <w:pPr>
              <w:ind w:left="100"/>
              <w:jc w:val="both"/>
              <w:rPr>
                <w:bCs/>
              </w:rPr>
            </w:pPr>
            <w:r>
              <w:rPr>
                <w:bCs/>
              </w:rPr>
              <w:lastRenderedPageBreak/>
              <w:t>Раздел 5.</w:t>
            </w:r>
            <w:r w:rsidRPr="00517128">
              <w:rPr>
                <w:rFonts w:eastAsiaTheme="minorHAnsi"/>
                <w:lang w:eastAsia="en-US"/>
              </w:rPr>
              <w:t xml:space="preserve"> Психология личности</w:t>
            </w:r>
          </w:p>
        </w:tc>
        <w:tc>
          <w:tcPr>
            <w:tcW w:w="3415" w:type="dxa"/>
          </w:tcPr>
          <w:p w:rsidR="004955B9" w:rsidRPr="00BD6E21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Познавательные задания</w:t>
            </w:r>
          </w:p>
          <w:p w:rsidR="004955B9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Обсуждение проблемных ситуаций</w:t>
            </w:r>
          </w:p>
          <w:p w:rsidR="004955B9" w:rsidRPr="003D56F8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lastRenderedPageBreak/>
              <w:t>Тесты, проективные задания</w:t>
            </w:r>
          </w:p>
          <w:p w:rsidR="004955B9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>Задания к схемам, таблицам</w:t>
            </w:r>
          </w:p>
          <w:p w:rsidR="004955B9" w:rsidRPr="003D56F8" w:rsidRDefault="004955B9" w:rsidP="004955B9">
            <w:pPr>
              <w:pStyle w:val="a5"/>
              <w:widowControl w:val="0"/>
              <w:numPr>
                <w:ilvl w:val="0"/>
                <w:numId w:val="2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223"/>
              </w:tabs>
              <w:spacing w:line="276" w:lineRule="auto"/>
              <w:ind w:left="0" w:firstLine="0"/>
              <w:contextualSpacing w:val="0"/>
              <w:jc w:val="both"/>
              <w:rPr>
                <w:sz w:val="24"/>
                <w:szCs w:val="24"/>
                <w:lang w:val="ru-RU" w:eastAsia="en-US"/>
              </w:rPr>
            </w:pPr>
            <w:r w:rsidRPr="003D56F8">
              <w:rPr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>Решение кейсов</w:t>
            </w:r>
          </w:p>
          <w:p w:rsidR="004955B9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>Тестирование</w:t>
            </w:r>
          </w:p>
          <w:p w:rsidR="00BD6E21" w:rsidRPr="003D56F8" w:rsidRDefault="004955B9" w:rsidP="004955B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i/>
              </w:rPr>
            </w:pPr>
            <w:r w:rsidRPr="003D56F8">
              <w:rPr>
                <w:i/>
              </w:rPr>
              <w:t xml:space="preserve">Самооценка и </w:t>
            </w:r>
            <w:proofErr w:type="spellStart"/>
            <w:r w:rsidRPr="003D56F8">
              <w:rPr>
                <w:i/>
              </w:rPr>
              <w:t>взаимооценка</w:t>
            </w:r>
            <w:proofErr w:type="spellEnd"/>
            <w:r w:rsidRPr="003D56F8">
              <w:rPr>
                <w:i/>
              </w:rPr>
              <w:t xml:space="preserve"> знаний /умений обучающихся</w:t>
            </w:r>
          </w:p>
        </w:tc>
      </w:tr>
    </w:tbl>
    <w:p w:rsidR="002517B2" w:rsidRDefault="002517B2" w:rsidP="00F31598"/>
    <w:p w:rsidR="002517B2" w:rsidRDefault="002517B2" w:rsidP="00F31598"/>
    <w:p w:rsidR="002517B2" w:rsidRDefault="002517B2" w:rsidP="00F31598"/>
    <w:p w:rsidR="00EE1AE7" w:rsidRPr="00DB7873" w:rsidRDefault="00EE1AE7" w:rsidP="00EE1AE7">
      <w:pPr>
        <w:autoSpaceDE w:val="0"/>
        <w:autoSpaceDN w:val="0"/>
        <w:adjustRightInd w:val="0"/>
        <w:jc w:val="both"/>
      </w:pPr>
      <w:r>
        <w:tab/>
      </w:r>
    </w:p>
    <w:p w:rsidR="00F31598" w:rsidRDefault="00F31598" w:rsidP="00EE1AE7">
      <w:pPr>
        <w:tabs>
          <w:tab w:val="left" w:pos="1428"/>
        </w:tabs>
      </w:pPr>
    </w:p>
    <w:p w:rsidR="00F31598" w:rsidRDefault="00F31598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>
      <w:pPr>
        <w:rPr>
          <w:color w:val="000000"/>
        </w:rPr>
      </w:pPr>
    </w:p>
    <w:p w:rsidR="00BB6801" w:rsidRDefault="00BB6801" w:rsidP="00F31598"/>
    <w:p w:rsidR="008F00FD" w:rsidRDefault="008F00FD" w:rsidP="008F00FD">
      <w:pPr>
        <w:rPr>
          <w:b/>
        </w:rPr>
      </w:pPr>
    </w:p>
    <w:p w:rsidR="003D73B5" w:rsidRPr="0022107E" w:rsidRDefault="002517B2" w:rsidP="00BB6801">
      <w:pPr>
        <w:jc w:val="center"/>
        <w:rPr>
          <w:b/>
          <w:bCs/>
        </w:rPr>
      </w:pPr>
      <w:r>
        <w:rPr>
          <w:b/>
          <w:bCs/>
          <w:color w:val="333333"/>
        </w:rPr>
        <w:lastRenderedPageBreak/>
        <w:t>6</w:t>
      </w:r>
      <w:r w:rsidR="003D73B5" w:rsidRPr="0022107E">
        <w:rPr>
          <w:b/>
          <w:bCs/>
          <w:color w:val="333333"/>
        </w:rPr>
        <w:t>.</w:t>
      </w:r>
      <w:r w:rsidR="003D73B5" w:rsidRPr="0022107E">
        <w:rPr>
          <w:color w:val="333333"/>
        </w:rPr>
        <w:t xml:space="preserve"> </w:t>
      </w:r>
      <w:r w:rsidR="003D73B5" w:rsidRPr="0022107E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4F4A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309" w:rsidRDefault="00260309" w:rsidP="00F0486C">
      <w:r>
        <w:separator/>
      </w:r>
    </w:p>
  </w:endnote>
  <w:endnote w:type="continuationSeparator" w:id="0">
    <w:p w:rsidR="00260309" w:rsidRDefault="00260309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81417"/>
      <w:docPartObj>
        <w:docPartGallery w:val="Page Numbers (Bottom of Page)"/>
        <w:docPartUnique/>
      </w:docPartObj>
    </w:sdtPr>
    <w:sdtContent>
      <w:p w:rsidR="00260309" w:rsidRDefault="00685A25">
        <w:pPr>
          <w:pStyle w:val="af1"/>
          <w:jc w:val="right"/>
        </w:pPr>
        <w:fldSimple w:instr=" PAGE   \* MERGEFORMAT ">
          <w:r w:rsidR="0066790E">
            <w:rPr>
              <w:noProof/>
            </w:rPr>
            <w:t>5</w:t>
          </w:r>
        </w:fldSimple>
      </w:p>
    </w:sdtContent>
  </w:sdt>
  <w:p w:rsidR="00260309" w:rsidRDefault="0026030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309" w:rsidRDefault="00260309" w:rsidP="00F0486C">
      <w:r>
        <w:separator/>
      </w:r>
    </w:p>
  </w:footnote>
  <w:footnote w:type="continuationSeparator" w:id="0">
    <w:p w:rsidR="00260309" w:rsidRDefault="00260309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7F4AB9"/>
    <w:multiLevelType w:val="hybridMultilevel"/>
    <w:tmpl w:val="A9A4AA5A"/>
    <w:lvl w:ilvl="0" w:tplc="8CC0375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pacing w:val="0"/>
        <w:w w:val="100"/>
        <w:position w:val="0"/>
        <w:sz w:val="22"/>
        <w:szCs w:val="22"/>
        <w:u w:val="none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9113613"/>
    <w:multiLevelType w:val="hybridMultilevel"/>
    <w:tmpl w:val="4C920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6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6676E9"/>
    <w:multiLevelType w:val="hybridMultilevel"/>
    <w:tmpl w:val="57188EAC"/>
    <w:lvl w:ilvl="0" w:tplc="353825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57D95E10"/>
    <w:multiLevelType w:val="hybridMultilevel"/>
    <w:tmpl w:val="5E183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9457F0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2"/>
  </w:num>
  <w:num w:numId="5">
    <w:abstractNumId w:val="0"/>
  </w:num>
  <w:num w:numId="6">
    <w:abstractNumId w:val="19"/>
  </w:num>
  <w:num w:numId="7">
    <w:abstractNumId w:val="7"/>
  </w:num>
  <w:num w:numId="8">
    <w:abstractNumId w:val="14"/>
  </w:num>
  <w:num w:numId="9">
    <w:abstractNumId w:val="25"/>
  </w:num>
  <w:num w:numId="10">
    <w:abstractNumId w:val="24"/>
  </w:num>
  <w:num w:numId="11">
    <w:abstractNumId w:val="4"/>
  </w:num>
  <w:num w:numId="12">
    <w:abstractNumId w:val="10"/>
  </w:num>
  <w:num w:numId="13">
    <w:abstractNumId w:val="13"/>
  </w:num>
  <w:num w:numId="14">
    <w:abstractNumId w:val="16"/>
  </w:num>
  <w:num w:numId="15">
    <w:abstractNumId w:val="5"/>
  </w:num>
  <w:num w:numId="16">
    <w:abstractNumId w:val="17"/>
  </w:num>
  <w:num w:numId="17">
    <w:abstractNumId w:val="23"/>
  </w:num>
  <w:num w:numId="18">
    <w:abstractNumId w:val="22"/>
  </w:num>
  <w:num w:numId="19">
    <w:abstractNumId w:val="6"/>
  </w:num>
  <w:num w:numId="20">
    <w:abstractNumId w:val="15"/>
  </w:num>
  <w:num w:numId="21">
    <w:abstractNumId w:val="9"/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20"/>
  </w:num>
  <w:num w:numId="25">
    <w:abstractNumId w:val="11"/>
  </w:num>
  <w:num w:numId="26">
    <w:abstractNumId w:val="21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31A3F"/>
    <w:rsid w:val="000325C7"/>
    <w:rsid w:val="000375BB"/>
    <w:rsid w:val="00044D03"/>
    <w:rsid w:val="00056C20"/>
    <w:rsid w:val="0006161E"/>
    <w:rsid w:val="00070054"/>
    <w:rsid w:val="00074A73"/>
    <w:rsid w:val="00075E74"/>
    <w:rsid w:val="00076FAC"/>
    <w:rsid w:val="00084ABA"/>
    <w:rsid w:val="00087C97"/>
    <w:rsid w:val="00095148"/>
    <w:rsid w:val="00096C82"/>
    <w:rsid w:val="000A1E34"/>
    <w:rsid w:val="000A20B2"/>
    <w:rsid w:val="000A613A"/>
    <w:rsid w:val="000A6D9B"/>
    <w:rsid w:val="000B16DD"/>
    <w:rsid w:val="000C2957"/>
    <w:rsid w:val="000C4F6E"/>
    <w:rsid w:val="000D2EE6"/>
    <w:rsid w:val="000D4660"/>
    <w:rsid w:val="000E2579"/>
    <w:rsid w:val="001032D5"/>
    <w:rsid w:val="00103A36"/>
    <w:rsid w:val="00106A4C"/>
    <w:rsid w:val="001109DD"/>
    <w:rsid w:val="00111139"/>
    <w:rsid w:val="00116EFA"/>
    <w:rsid w:val="001210E3"/>
    <w:rsid w:val="00122FA5"/>
    <w:rsid w:val="00132A2C"/>
    <w:rsid w:val="001356D1"/>
    <w:rsid w:val="00135CE6"/>
    <w:rsid w:val="00135D36"/>
    <w:rsid w:val="00136050"/>
    <w:rsid w:val="00140B4D"/>
    <w:rsid w:val="001426BD"/>
    <w:rsid w:val="00142F51"/>
    <w:rsid w:val="001539D3"/>
    <w:rsid w:val="001549AB"/>
    <w:rsid w:val="0016678A"/>
    <w:rsid w:val="001678D3"/>
    <w:rsid w:val="0017238A"/>
    <w:rsid w:val="00181AE4"/>
    <w:rsid w:val="00184911"/>
    <w:rsid w:val="00186BD8"/>
    <w:rsid w:val="00195817"/>
    <w:rsid w:val="001A42CB"/>
    <w:rsid w:val="001A6E7F"/>
    <w:rsid w:val="001B2117"/>
    <w:rsid w:val="001C4D17"/>
    <w:rsid w:val="001D0966"/>
    <w:rsid w:val="001E2BAD"/>
    <w:rsid w:val="001F020E"/>
    <w:rsid w:val="001F75A9"/>
    <w:rsid w:val="002104D1"/>
    <w:rsid w:val="0021551D"/>
    <w:rsid w:val="002158F7"/>
    <w:rsid w:val="002171A0"/>
    <w:rsid w:val="00223AE1"/>
    <w:rsid w:val="002265B6"/>
    <w:rsid w:val="00233929"/>
    <w:rsid w:val="002426F2"/>
    <w:rsid w:val="0024413D"/>
    <w:rsid w:val="00250CB9"/>
    <w:rsid w:val="002517B2"/>
    <w:rsid w:val="002549DC"/>
    <w:rsid w:val="00256AD1"/>
    <w:rsid w:val="00260309"/>
    <w:rsid w:val="00265F29"/>
    <w:rsid w:val="00266503"/>
    <w:rsid w:val="002719AB"/>
    <w:rsid w:val="00271BC9"/>
    <w:rsid w:val="00282C34"/>
    <w:rsid w:val="002843D3"/>
    <w:rsid w:val="002847C1"/>
    <w:rsid w:val="00292776"/>
    <w:rsid w:val="00292AA5"/>
    <w:rsid w:val="0029763D"/>
    <w:rsid w:val="002A18BD"/>
    <w:rsid w:val="002A61D8"/>
    <w:rsid w:val="002B0F92"/>
    <w:rsid w:val="002B2541"/>
    <w:rsid w:val="002B34AF"/>
    <w:rsid w:val="002B43B5"/>
    <w:rsid w:val="002B73A6"/>
    <w:rsid w:val="002C0B63"/>
    <w:rsid w:val="002C5417"/>
    <w:rsid w:val="002C6A1A"/>
    <w:rsid w:val="002D199A"/>
    <w:rsid w:val="002D5E9F"/>
    <w:rsid w:val="002E21F1"/>
    <w:rsid w:val="002E50E6"/>
    <w:rsid w:val="002E67E8"/>
    <w:rsid w:val="00306BB1"/>
    <w:rsid w:val="003114F9"/>
    <w:rsid w:val="00313D3B"/>
    <w:rsid w:val="003141AF"/>
    <w:rsid w:val="00343F3E"/>
    <w:rsid w:val="00344AD7"/>
    <w:rsid w:val="00344D61"/>
    <w:rsid w:val="003468CB"/>
    <w:rsid w:val="00356EC3"/>
    <w:rsid w:val="00365865"/>
    <w:rsid w:val="00367871"/>
    <w:rsid w:val="003778A6"/>
    <w:rsid w:val="003A1964"/>
    <w:rsid w:val="003A441D"/>
    <w:rsid w:val="003A59EB"/>
    <w:rsid w:val="003B0C25"/>
    <w:rsid w:val="003B1B7D"/>
    <w:rsid w:val="003B4762"/>
    <w:rsid w:val="003B54E7"/>
    <w:rsid w:val="003C6669"/>
    <w:rsid w:val="003D73B5"/>
    <w:rsid w:val="0041371E"/>
    <w:rsid w:val="00414D70"/>
    <w:rsid w:val="00422712"/>
    <w:rsid w:val="00423264"/>
    <w:rsid w:val="00423DD9"/>
    <w:rsid w:val="004306B4"/>
    <w:rsid w:val="00434323"/>
    <w:rsid w:val="00437358"/>
    <w:rsid w:val="0044299F"/>
    <w:rsid w:val="004449FD"/>
    <w:rsid w:val="0044669A"/>
    <w:rsid w:val="00452C78"/>
    <w:rsid w:val="00455985"/>
    <w:rsid w:val="00482F24"/>
    <w:rsid w:val="0049372D"/>
    <w:rsid w:val="004947D6"/>
    <w:rsid w:val="004955B9"/>
    <w:rsid w:val="0049584B"/>
    <w:rsid w:val="004A31CE"/>
    <w:rsid w:val="004A3932"/>
    <w:rsid w:val="004B1EF1"/>
    <w:rsid w:val="004B3B52"/>
    <w:rsid w:val="004C1DF3"/>
    <w:rsid w:val="004C5C04"/>
    <w:rsid w:val="004D1DEF"/>
    <w:rsid w:val="004D7761"/>
    <w:rsid w:val="004E260B"/>
    <w:rsid w:val="004E4AFF"/>
    <w:rsid w:val="004F4A8D"/>
    <w:rsid w:val="00501405"/>
    <w:rsid w:val="00511509"/>
    <w:rsid w:val="00514818"/>
    <w:rsid w:val="00516D5E"/>
    <w:rsid w:val="00517128"/>
    <w:rsid w:val="0052072E"/>
    <w:rsid w:val="00524D28"/>
    <w:rsid w:val="00530822"/>
    <w:rsid w:val="00534B19"/>
    <w:rsid w:val="00541A2A"/>
    <w:rsid w:val="005546CA"/>
    <w:rsid w:val="00555CBB"/>
    <w:rsid w:val="00562CC2"/>
    <w:rsid w:val="0056668C"/>
    <w:rsid w:val="00570BEA"/>
    <w:rsid w:val="0057180D"/>
    <w:rsid w:val="005772C8"/>
    <w:rsid w:val="00595066"/>
    <w:rsid w:val="005A0A43"/>
    <w:rsid w:val="005A12BD"/>
    <w:rsid w:val="005B5101"/>
    <w:rsid w:val="005D297B"/>
    <w:rsid w:val="005D7F63"/>
    <w:rsid w:val="005E112F"/>
    <w:rsid w:val="005E737B"/>
    <w:rsid w:val="005F02E4"/>
    <w:rsid w:val="005F1ABB"/>
    <w:rsid w:val="005F603E"/>
    <w:rsid w:val="0061010A"/>
    <w:rsid w:val="00610204"/>
    <w:rsid w:val="00612298"/>
    <w:rsid w:val="0061608F"/>
    <w:rsid w:val="00623253"/>
    <w:rsid w:val="00630851"/>
    <w:rsid w:val="0063114B"/>
    <w:rsid w:val="00647F2E"/>
    <w:rsid w:val="00653D7B"/>
    <w:rsid w:val="006631EE"/>
    <w:rsid w:val="0066377E"/>
    <w:rsid w:val="00667408"/>
    <w:rsid w:val="0066790E"/>
    <w:rsid w:val="0067192D"/>
    <w:rsid w:val="0067445F"/>
    <w:rsid w:val="0067604D"/>
    <w:rsid w:val="00685A25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22718"/>
    <w:rsid w:val="00733640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866FB"/>
    <w:rsid w:val="00790653"/>
    <w:rsid w:val="007947A1"/>
    <w:rsid w:val="007A0DDA"/>
    <w:rsid w:val="007B39CF"/>
    <w:rsid w:val="007B4642"/>
    <w:rsid w:val="007B4DF6"/>
    <w:rsid w:val="007B6840"/>
    <w:rsid w:val="007C396D"/>
    <w:rsid w:val="007C70D2"/>
    <w:rsid w:val="007D6672"/>
    <w:rsid w:val="007E44E5"/>
    <w:rsid w:val="007F0EF9"/>
    <w:rsid w:val="007F535F"/>
    <w:rsid w:val="0080211E"/>
    <w:rsid w:val="0080641C"/>
    <w:rsid w:val="0081158A"/>
    <w:rsid w:val="008157BD"/>
    <w:rsid w:val="00815F2C"/>
    <w:rsid w:val="00827FED"/>
    <w:rsid w:val="00830ACB"/>
    <w:rsid w:val="00837137"/>
    <w:rsid w:val="00844CA1"/>
    <w:rsid w:val="00871FDF"/>
    <w:rsid w:val="00873BF8"/>
    <w:rsid w:val="008769B8"/>
    <w:rsid w:val="00883B83"/>
    <w:rsid w:val="00890952"/>
    <w:rsid w:val="00893AF9"/>
    <w:rsid w:val="00896CFC"/>
    <w:rsid w:val="00897A1A"/>
    <w:rsid w:val="008A27F8"/>
    <w:rsid w:val="008B4AAE"/>
    <w:rsid w:val="008B5A33"/>
    <w:rsid w:val="008C2041"/>
    <w:rsid w:val="008D342F"/>
    <w:rsid w:val="008D5782"/>
    <w:rsid w:val="008E1323"/>
    <w:rsid w:val="008E7946"/>
    <w:rsid w:val="008F00FD"/>
    <w:rsid w:val="009065F7"/>
    <w:rsid w:val="0091161E"/>
    <w:rsid w:val="0093615C"/>
    <w:rsid w:val="00947185"/>
    <w:rsid w:val="00951FDA"/>
    <w:rsid w:val="009609E2"/>
    <w:rsid w:val="0096415E"/>
    <w:rsid w:val="00967758"/>
    <w:rsid w:val="00967EBC"/>
    <w:rsid w:val="00970C24"/>
    <w:rsid w:val="00977F51"/>
    <w:rsid w:val="00982CDC"/>
    <w:rsid w:val="0098435F"/>
    <w:rsid w:val="009856FE"/>
    <w:rsid w:val="00990F2E"/>
    <w:rsid w:val="009A0306"/>
    <w:rsid w:val="009A09A9"/>
    <w:rsid w:val="009A19D8"/>
    <w:rsid w:val="009A5962"/>
    <w:rsid w:val="009B74A6"/>
    <w:rsid w:val="009C1DE5"/>
    <w:rsid w:val="009C2330"/>
    <w:rsid w:val="009C47C2"/>
    <w:rsid w:val="009C5D4D"/>
    <w:rsid w:val="009D22BA"/>
    <w:rsid w:val="009D5502"/>
    <w:rsid w:val="009E55F5"/>
    <w:rsid w:val="009E62D3"/>
    <w:rsid w:val="009E737B"/>
    <w:rsid w:val="009F60CA"/>
    <w:rsid w:val="00A07C59"/>
    <w:rsid w:val="00A17A03"/>
    <w:rsid w:val="00A313E5"/>
    <w:rsid w:val="00A34C13"/>
    <w:rsid w:val="00A36A73"/>
    <w:rsid w:val="00A4278F"/>
    <w:rsid w:val="00A445A2"/>
    <w:rsid w:val="00A44728"/>
    <w:rsid w:val="00A47DF9"/>
    <w:rsid w:val="00A503B9"/>
    <w:rsid w:val="00A50E2F"/>
    <w:rsid w:val="00A51B57"/>
    <w:rsid w:val="00A5308B"/>
    <w:rsid w:val="00A65336"/>
    <w:rsid w:val="00A65DF3"/>
    <w:rsid w:val="00A65EDA"/>
    <w:rsid w:val="00A75023"/>
    <w:rsid w:val="00A76A6E"/>
    <w:rsid w:val="00A810B9"/>
    <w:rsid w:val="00A918EA"/>
    <w:rsid w:val="00AA1590"/>
    <w:rsid w:val="00AA5A25"/>
    <w:rsid w:val="00AB078B"/>
    <w:rsid w:val="00AB79A5"/>
    <w:rsid w:val="00AD181E"/>
    <w:rsid w:val="00AD7DCD"/>
    <w:rsid w:val="00AF1C1B"/>
    <w:rsid w:val="00AF6516"/>
    <w:rsid w:val="00B0073B"/>
    <w:rsid w:val="00B17F6F"/>
    <w:rsid w:val="00B249B9"/>
    <w:rsid w:val="00B4265A"/>
    <w:rsid w:val="00B508F8"/>
    <w:rsid w:val="00B51912"/>
    <w:rsid w:val="00B644D2"/>
    <w:rsid w:val="00B64986"/>
    <w:rsid w:val="00B66F73"/>
    <w:rsid w:val="00B801BC"/>
    <w:rsid w:val="00B8130C"/>
    <w:rsid w:val="00B87075"/>
    <w:rsid w:val="00B914FF"/>
    <w:rsid w:val="00B974FF"/>
    <w:rsid w:val="00BA0D43"/>
    <w:rsid w:val="00BB073D"/>
    <w:rsid w:val="00BB17A4"/>
    <w:rsid w:val="00BB2DE1"/>
    <w:rsid w:val="00BB6801"/>
    <w:rsid w:val="00BC13B0"/>
    <w:rsid w:val="00BC5207"/>
    <w:rsid w:val="00BC5FDB"/>
    <w:rsid w:val="00BC790A"/>
    <w:rsid w:val="00BD6E21"/>
    <w:rsid w:val="00BE0EEE"/>
    <w:rsid w:val="00BE6741"/>
    <w:rsid w:val="00BE6C85"/>
    <w:rsid w:val="00BF029E"/>
    <w:rsid w:val="00C028C3"/>
    <w:rsid w:val="00C0518B"/>
    <w:rsid w:val="00C24241"/>
    <w:rsid w:val="00C25ED2"/>
    <w:rsid w:val="00C34C7C"/>
    <w:rsid w:val="00C54998"/>
    <w:rsid w:val="00C54B2F"/>
    <w:rsid w:val="00C62C41"/>
    <w:rsid w:val="00C67183"/>
    <w:rsid w:val="00C70EF1"/>
    <w:rsid w:val="00C7399B"/>
    <w:rsid w:val="00C74295"/>
    <w:rsid w:val="00C74975"/>
    <w:rsid w:val="00C74B07"/>
    <w:rsid w:val="00C75065"/>
    <w:rsid w:val="00C92960"/>
    <w:rsid w:val="00C94B44"/>
    <w:rsid w:val="00C96324"/>
    <w:rsid w:val="00CA2616"/>
    <w:rsid w:val="00CA29FE"/>
    <w:rsid w:val="00CA3CC1"/>
    <w:rsid w:val="00CB0267"/>
    <w:rsid w:val="00CB6EB5"/>
    <w:rsid w:val="00CC17A9"/>
    <w:rsid w:val="00CC2E89"/>
    <w:rsid w:val="00CC2F7A"/>
    <w:rsid w:val="00CE02DB"/>
    <w:rsid w:val="00CF408B"/>
    <w:rsid w:val="00CF4FE4"/>
    <w:rsid w:val="00CF6576"/>
    <w:rsid w:val="00D26EC5"/>
    <w:rsid w:val="00D30240"/>
    <w:rsid w:val="00D30C00"/>
    <w:rsid w:val="00D53C37"/>
    <w:rsid w:val="00D57C3C"/>
    <w:rsid w:val="00D57D75"/>
    <w:rsid w:val="00D67B9A"/>
    <w:rsid w:val="00D766D7"/>
    <w:rsid w:val="00D80CB5"/>
    <w:rsid w:val="00D86508"/>
    <w:rsid w:val="00D87705"/>
    <w:rsid w:val="00D91FBB"/>
    <w:rsid w:val="00D95EB3"/>
    <w:rsid w:val="00D97D17"/>
    <w:rsid w:val="00DD2F82"/>
    <w:rsid w:val="00DD2F9A"/>
    <w:rsid w:val="00DD4D47"/>
    <w:rsid w:val="00DF79E8"/>
    <w:rsid w:val="00E02E2A"/>
    <w:rsid w:val="00E105DD"/>
    <w:rsid w:val="00E2379D"/>
    <w:rsid w:val="00E24CB7"/>
    <w:rsid w:val="00E25BE1"/>
    <w:rsid w:val="00E3031A"/>
    <w:rsid w:val="00E305F6"/>
    <w:rsid w:val="00E30A1B"/>
    <w:rsid w:val="00E34905"/>
    <w:rsid w:val="00E34DE6"/>
    <w:rsid w:val="00E37974"/>
    <w:rsid w:val="00E45F3B"/>
    <w:rsid w:val="00E578C2"/>
    <w:rsid w:val="00E61C3B"/>
    <w:rsid w:val="00E91519"/>
    <w:rsid w:val="00E9309E"/>
    <w:rsid w:val="00E9758E"/>
    <w:rsid w:val="00EB777C"/>
    <w:rsid w:val="00EC0EDF"/>
    <w:rsid w:val="00ED5043"/>
    <w:rsid w:val="00EE01ED"/>
    <w:rsid w:val="00EE13D4"/>
    <w:rsid w:val="00EE1AE7"/>
    <w:rsid w:val="00EF0769"/>
    <w:rsid w:val="00EF235D"/>
    <w:rsid w:val="00EF676F"/>
    <w:rsid w:val="00F041CA"/>
    <w:rsid w:val="00F0486C"/>
    <w:rsid w:val="00F05277"/>
    <w:rsid w:val="00F071F2"/>
    <w:rsid w:val="00F11E9A"/>
    <w:rsid w:val="00F12E1D"/>
    <w:rsid w:val="00F22543"/>
    <w:rsid w:val="00F3146E"/>
    <w:rsid w:val="00F31598"/>
    <w:rsid w:val="00F40651"/>
    <w:rsid w:val="00F51E0A"/>
    <w:rsid w:val="00F53B41"/>
    <w:rsid w:val="00F55773"/>
    <w:rsid w:val="00F55789"/>
    <w:rsid w:val="00F62888"/>
    <w:rsid w:val="00F62CDA"/>
    <w:rsid w:val="00F63FD1"/>
    <w:rsid w:val="00F67550"/>
    <w:rsid w:val="00F715AC"/>
    <w:rsid w:val="00F7197D"/>
    <w:rsid w:val="00F74F72"/>
    <w:rsid w:val="00F769DE"/>
    <w:rsid w:val="00F80772"/>
    <w:rsid w:val="00F814B3"/>
    <w:rsid w:val="00F83B6F"/>
    <w:rsid w:val="00F903F4"/>
    <w:rsid w:val="00F938B5"/>
    <w:rsid w:val="00FB6873"/>
    <w:rsid w:val="00FC373A"/>
    <w:rsid w:val="00FD1319"/>
    <w:rsid w:val="00FD385D"/>
    <w:rsid w:val="00FD64BB"/>
    <w:rsid w:val="00FF020A"/>
    <w:rsid w:val="00FF1382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3">
    <w:name w:val="Hyperlink"/>
    <w:basedOn w:val="a0"/>
    <w:uiPriority w:val="99"/>
    <w:unhideWhenUsed/>
    <w:rsid w:val="00FD64BB"/>
    <w:rPr>
      <w:color w:val="0000FF" w:themeColor="hyperlink"/>
      <w:u w:val="single"/>
    </w:rPr>
  </w:style>
  <w:style w:type="character" w:customStyle="1" w:styleId="FontStyle28">
    <w:name w:val="Font Style28"/>
    <w:uiPriority w:val="99"/>
    <w:rsid w:val="00A445A2"/>
    <w:rPr>
      <w:rFonts w:ascii="Times New Roman" w:hAnsi="Times New Roman"/>
      <w:sz w:val="24"/>
    </w:rPr>
  </w:style>
  <w:style w:type="character" w:styleId="af4">
    <w:name w:val="Strong"/>
    <w:basedOn w:val="a0"/>
    <w:uiPriority w:val="22"/>
    <w:qFormat/>
    <w:rsid w:val="000A20B2"/>
    <w:rPr>
      <w:b/>
      <w:bCs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rsid w:val="000A20B2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c8">
    <w:name w:val="c8"/>
    <w:basedOn w:val="a0"/>
    <w:rsid w:val="001A42CB"/>
  </w:style>
  <w:style w:type="paragraph" w:customStyle="1" w:styleId="ConsPlusNormal">
    <w:name w:val="ConsPlusNormal"/>
    <w:rsid w:val="001A42CB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5">
    <w:name w:val="Emphasis"/>
    <w:basedOn w:val="a0"/>
    <w:uiPriority w:val="20"/>
    <w:qFormat/>
    <w:rsid w:val="00D26EC5"/>
    <w:rPr>
      <w:i/>
      <w:iCs/>
    </w:rPr>
  </w:style>
  <w:style w:type="character" w:customStyle="1" w:styleId="submenu-table">
    <w:name w:val="submenu-table"/>
    <w:basedOn w:val="a0"/>
    <w:rsid w:val="00D26EC5"/>
  </w:style>
  <w:style w:type="character" w:customStyle="1" w:styleId="22">
    <w:name w:val="Основной текст (2)_"/>
    <w:basedOn w:val="a0"/>
    <w:link w:val="23"/>
    <w:rsid w:val="00E37974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37974"/>
    <w:pPr>
      <w:shd w:val="clear" w:color="auto" w:fill="FFFFFF"/>
      <w:spacing w:line="470" w:lineRule="exact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sylib.kie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F8493-37FF-4D25-A8BD-BCD4AE869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23</Pages>
  <Words>5829</Words>
  <Characters>33230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34</cp:revision>
  <cp:lastPrinted>2024-01-10T10:14:00Z</cp:lastPrinted>
  <dcterms:created xsi:type="dcterms:W3CDTF">2021-03-16T13:48:00Z</dcterms:created>
  <dcterms:modified xsi:type="dcterms:W3CDTF">2024-01-29T05:32:00Z</dcterms:modified>
</cp:coreProperties>
</file>